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3650" w14:textId="221BEBFA" w:rsidR="00AF4478" w:rsidRPr="00F26026" w:rsidRDefault="00FB1126" w:rsidP="00F26026">
      <w:pPr>
        <w:pStyle w:val="ListParagraph"/>
        <w:rPr>
          <w:rFonts w:cs="Arial"/>
          <w:sz w:val="24"/>
          <w:szCs w:val="24"/>
        </w:rPr>
      </w:pPr>
      <w:r w:rsidRPr="00F26026">
        <w:rPr>
          <w:rFonts w:cs="Arial"/>
          <w:noProof/>
          <w:sz w:val="24"/>
          <w:szCs w:val="24"/>
        </w:rPr>
        <w:drawing>
          <wp:anchor distT="0" distB="0" distL="114300" distR="114300" simplePos="0" relativeHeight="251658240" behindDoc="1" locked="0" layoutInCell="1" allowOverlap="1" wp14:anchorId="64005D98" wp14:editId="61E1382F">
            <wp:simplePos x="0" y="0"/>
            <wp:positionH relativeFrom="column">
              <wp:posOffset>4662805</wp:posOffset>
            </wp:positionH>
            <wp:positionV relativeFrom="paragraph">
              <wp:posOffset>66675</wp:posOffset>
            </wp:positionV>
            <wp:extent cx="1758950" cy="651510"/>
            <wp:effectExtent l="0" t="0" r="0" b="0"/>
            <wp:wrapTight wrapText="bothSides">
              <wp:wrapPolygon edited="0">
                <wp:start x="0" y="0"/>
                <wp:lineTo x="0" y="20842"/>
                <wp:lineTo x="21288" y="20842"/>
                <wp:lineTo x="21288" y="0"/>
                <wp:lineTo x="0" y="0"/>
              </wp:wrapPolygon>
            </wp:wrapTight>
            <wp:docPr id="2" name="Picture 2" descr="DCC_Logo_p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_Logo_pc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950"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53652" w14:textId="2459BFB3" w:rsidR="00AF4478" w:rsidRPr="00F26026" w:rsidRDefault="00AF4478" w:rsidP="00F26026">
      <w:pPr>
        <w:rPr>
          <w:rFonts w:ascii="Arial" w:hAnsi="Arial" w:cs="Arial"/>
        </w:rPr>
      </w:pPr>
    </w:p>
    <w:p w14:paraId="52B4D4F0" w14:textId="5072B083" w:rsidR="00AF4478" w:rsidRPr="00F26026" w:rsidRDefault="00FB1126" w:rsidP="00F26026">
      <w:pPr>
        <w:rPr>
          <w:rFonts w:ascii="Arial" w:hAnsi="Arial" w:cs="Arial"/>
          <w:b/>
          <w:iCs/>
        </w:rPr>
      </w:pPr>
      <w:r w:rsidRPr="00F26026">
        <w:rPr>
          <w:rFonts w:ascii="Arial" w:hAnsi="Arial" w:cs="Arial"/>
          <w:b/>
          <w:iCs/>
        </w:rPr>
        <w:tab/>
      </w:r>
      <w:r w:rsidRPr="00F26026">
        <w:rPr>
          <w:rFonts w:ascii="Arial" w:hAnsi="Arial" w:cs="Arial"/>
          <w:b/>
          <w:iCs/>
        </w:rPr>
        <w:tab/>
      </w:r>
    </w:p>
    <w:p w14:paraId="7E59E5F5" w14:textId="77777777" w:rsidR="00AF4478" w:rsidRPr="00F26026" w:rsidRDefault="00AF4478" w:rsidP="00F26026">
      <w:pPr>
        <w:rPr>
          <w:rFonts w:ascii="Arial" w:hAnsi="Arial" w:cs="Arial"/>
          <w:b/>
          <w:iCs/>
        </w:rPr>
      </w:pPr>
    </w:p>
    <w:p w14:paraId="6E81886C" w14:textId="77777777" w:rsidR="000B77DB" w:rsidRPr="00F26026" w:rsidRDefault="000B77DB" w:rsidP="00F26026">
      <w:pPr>
        <w:rPr>
          <w:rFonts w:ascii="Arial" w:hAnsi="Arial" w:cs="Arial"/>
          <w:b/>
          <w:color w:val="008080"/>
        </w:rPr>
      </w:pPr>
    </w:p>
    <w:p w14:paraId="235DDD03" w14:textId="77777777" w:rsidR="000B77DB" w:rsidRPr="00F26026" w:rsidRDefault="000B77DB" w:rsidP="00F26026">
      <w:pPr>
        <w:rPr>
          <w:rFonts w:ascii="Arial" w:hAnsi="Arial" w:cs="Arial"/>
          <w:b/>
          <w:color w:val="008080"/>
        </w:rPr>
      </w:pPr>
    </w:p>
    <w:p w14:paraId="56A81C80" w14:textId="77777777" w:rsidR="000B77DB" w:rsidRPr="00F26026" w:rsidRDefault="000B77DB" w:rsidP="00F26026">
      <w:pPr>
        <w:rPr>
          <w:rFonts w:ascii="Arial" w:hAnsi="Arial" w:cs="Arial"/>
          <w:b/>
          <w:color w:val="008080"/>
        </w:rPr>
      </w:pPr>
    </w:p>
    <w:p w14:paraId="59D7E1FC" w14:textId="62F47136" w:rsidR="00AF4478" w:rsidRPr="00F26026" w:rsidRDefault="000B64B2" w:rsidP="00F26026">
      <w:pPr>
        <w:rPr>
          <w:rFonts w:ascii="Arial" w:hAnsi="Arial" w:cs="Arial"/>
          <w:b/>
        </w:rPr>
      </w:pPr>
      <w:r w:rsidRPr="00F26026">
        <w:rPr>
          <w:rFonts w:ascii="Arial" w:hAnsi="Arial" w:cs="Arial"/>
          <w:b/>
          <w:color w:val="008080"/>
        </w:rPr>
        <w:t>Devon County Council</w:t>
      </w:r>
    </w:p>
    <w:p w14:paraId="4A0575A9" w14:textId="77777777" w:rsidR="00AF4478" w:rsidRPr="00F26026" w:rsidRDefault="00AF4478" w:rsidP="00F26026">
      <w:pPr>
        <w:rPr>
          <w:rFonts w:ascii="Arial" w:hAnsi="Arial" w:cs="Arial"/>
          <w:b/>
        </w:rPr>
      </w:pPr>
    </w:p>
    <w:p w14:paraId="7CD53659" w14:textId="3930FDD3" w:rsidR="00AF4478" w:rsidRPr="00F26026" w:rsidRDefault="000B64B2" w:rsidP="00F26026">
      <w:pPr>
        <w:rPr>
          <w:rFonts w:ascii="Arial" w:hAnsi="Arial" w:cs="Arial"/>
          <w:b/>
        </w:rPr>
      </w:pPr>
      <w:r w:rsidRPr="00F26026">
        <w:rPr>
          <w:rFonts w:ascii="Arial" w:hAnsi="Arial" w:cs="Arial"/>
          <w:b/>
        </w:rPr>
        <w:t>CP2132-21</w:t>
      </w:r>
    </w:p>
    <w:p w14:paraId="2369639A" w14:textId="77777777" w:rsidR="002B4444" w:rsidRPr="00F26026" w:rsidRDefault="002B4444" w:rsidP="00F26026">
      <w:pPr>
        <w:rPr>
          <w:rFonts w:ascii="Arial" w:hAnsi="Arial" w:cs="Arial"/>
          <w:b/>
        </w:rPr>
      </w:pPr>
    </w:p>
    <w:p w14:paraId="7CD5365B" w14:textId="18A296ED" w:rsidR="00AF4478" w:rsidRPr="00F26026" w:rsidRDefault="00D13AB6" w:rsidP="00F26026">
      <w:pPr>
        <w:rPr>
          <w:rFonts w:ascii="Arial" w:hAnsi="Arial" w:cs="Arial"/>
          <w:b/>
          <w:color w:val="008080"/>
        </w:rPr>
      </w:pPr>
      <w:r w:rsidRPr="00F26026">
        <w:rPr>
          <w:rFonts w:ascii="Arial" w:hAnsi="Arial" w:cs="Arial"/>
          <w:b/>
          <w:color w:val="008080"/>
        </w:rPr>
        <w:t>Expression of Interest</w:t>
      </w:r>
    </w:p>
    <w:p w14:paraId="4D7F3757" w14:textId="77777777" w:rsidR="00D109D6" w:rsidRPr="00F26026" w:rsidRDefault="00D109D6" w:rsidP="00F26026">
      <w:pPr>
        <w:rPr>
          <w:rFonts w:ascii="Arial" w:hAnsi="Arial" w:cs="Arial"/>
          <w:b/>
        </w:rPr>
      </w:pPr>
    </w:p>
    <w:p w14:paraId="12BF2BCF" w14:textId="2CC6462F" w:rsidR="00AF4478" w:rsidRPr="00F26026" w:rsidRDefault="00CC6C17" w:rsidP="00F26026">
      <w:pPr>
        <w:rPr>
          <w:rFonts w:ascii="Arial" w:hAnsi="Arial" w:cs="Arial"/>
          <w:b/>
        </w:rPr>
      </w:pPr>
      <w:r w:rsidRPr="00F26026">
        <w:rPr>
          <w:rFonts w:ascii="Arial" w:hAnsi="Arial" w:cs="Arial"/>
          <w:b/>
        </w:rPr>
        <w:t>Equality Reference Group</w:t>
      </w:r>
    </w:p>
    <w:p w14:paraId="6DB5EFEE" w14:textId="77C263BC" w:rsidR="002B4444" w:rsidRPr="00F26026" w:rsidRDefault="002B4444" w:rsidP="00F26026">
      <w:pPr>
        <w:rPr>
          <w:rFonts w:ascii="Arial" w:hAnsi="Arial" w:cs="Arial"/>
          <w:b/>
        </w:rPr>
      </w:pPr>
    </w:p>
    <w:p w14:paraId="77792140" w14:textId="77777777" w:rsidR="002B4444" w:rsidRPr="00F26026" w:rsidRDefault="002B4444" w:rsidP="00F26026">
      <w:pPr>
        <w:rPr>
          <w:rFonts w:ascii="Arial" w:hAnsi="Arial" w:cs="Arial"/>
          <w:b/>
        </w:rPr>
      </w:pPr>
    </w:p>
    <w:tbl>
      <w:tblPr>
        <w:tblpPr w:leftFromText="180" w:rightFromText="180" w:vertAnchor="text" w:horzAnchor="page" w:tblpX="169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2E50A5" w:rsidRPr="00F26026" w14:paraId="25C4E579" w14:textId="77777777" w:rsidTr="002E50A5">
        <w:trPr>
          <w:trHeight w:hRule="exact" w:val="578"/>
        </w:trPr>
        <w:tc>
          <w:tcPr>
            <w:tcW w:w="8505" w:type="dxa"/>
            <w:shd w:val="clear" w:color="auto" w:fill="auto"/>
          </w:tcPr>
          <w:p w14:paraId="217BCF1A" w14:textId="71F2CF8D" w:rsidR="002E50A5" w:rsidRPr="00F26026" w:rsidRDefault="002E50A5" w:rsidP="00F26026">
            <w:pPr>
              <w:rPr>
                <w:rFonts w:ascii="Arial" w:hAnsi="Arial" w:cs="Arial"/>
                <w:b/>
              </w:rPr>
            </w:pPr>
            <w:r w:rsidRPr="00F26026">
              <w:rPr>
                <w:rFonts w:ascii="Arial" w:hAnsi="Arial" w:cs="Arial"/>
                <w:b/>
              </w:rPr>
              <w:t xml:space="preserve">Bidder to insert their </w:t>
            </w:r>
            <w:r w:rsidR="00D63D43" w:rsidRPr="00F26026">
              <w:rPr>
                <w:rFonts w:ascii="Arial" w:hAnsi="Arial" w:cs="Arial"/>
                <w:b/>
              </w:rPr>
              <w:t>C</w:t>
            </w:r>
            <w:r w:rsidRPr="00F26026">
              <w:rPr>
                <w:rFonts w:ascii="Arial" w:hAnsi="Arial" w:cs="Arial"/>
                <w:b/>
              </w:rPr>
              <w:t>ompany/</w:t>
            </w:r>
            <w:r w:rsidR="00464B84" w:rsidRPr="00F26026">
              <w:rPr>
                <w:rFonts w:ascii="Arial" w:hAnsi="Arial" w:cs="Arial"/>
                <w:b/>
              </w:rPr>
              <w:t>O</w:t>
            </w:r>
            <w:r w:rsidRPr="00F26026">
              <w:rPr>
                <w:rFonts w:ascii="Arial" w:hAnsi="Arial" w:cs="Arial"/>
                <w:b/>
              </w:rPr>
              <w:t>rganisation name</w:t>
            </w:r>
          </w:p>
        </w:tc>
      </w:tr>
      <w:tr w:rsidR="002E50A5" w:rsidRPr="00F26026" w14:paraId="6CC4F1E2" w14:textId="77777777" w:rsidTr="002E50A5">
        <w:trPr>
          <w:trHeight w:hRule="exact" w:val="851"/>
        </w:trPr>
        <w:tc>
          <w:tcPr>
            <w:tcW w:w="8505" w:type="dxa"/>
            <w:shd w:val="clear" w:color="auto" w:fill="auto"/>
          </w:tcPr>
          <w:p w14:paraId="0DA4224F" w14:textId="77777777" w:rsidR="002E50A5" w:rsidRPr="00F26026" w:rsidRDefault="002E50A5" w:rsidP="00F26026">
            <w:pPr>
              <w:rPr>
                <w:rFonts w:ascii="Arial" w:hAnsi="Arial" w:cs="Arial"/>
                <w:b/>
              </w:rPr>
            </w:pPr>
          </w:p>
        </w:tc>
      </w:tr>
    </w:tbl>
    <w:p w14:paraId="7CD53664" w14:textId="225567A8" w:rsidR="00B4317B" w:rsidRPr="00F26026" w:rsidRDefault="00B4317B" w:rsidP="00F26026">
      <w:pPr>
        <w:rPr>
          <w:rFonts w:ascii="Arial" w:hAnsi="Arial" w:cs="Arial"/>
          <w:color w:val="009999"/>
        </w:rPr>
      </w:pPr>
    </w:p>
    <w:p w14:paraId="41766B21" w14:textId="76F89552" w:rsidR="002E50A5" w:rsidRPr="00F26026" w:rsidRDefault="002E50A5" w:rsidP="00F26026">
      <w:pPr>
        <w:rPr>
          <w:rFonts w:ascii="Arial" w:hAnsi="Arial" w:cs="Arial"/>
          <w:color w:val="009999"/>
        </w:rPr>
      </w:pPr>
    </w:p>
    <w:p w14:paraId="39855DCE" w14:textId="77777777" w:rsidR="002E50A5" w:rsidRPr="00F26026" w:rsidRDefault="002E50A5" w:rsidP="00F26026">
      <w:pPr>
        <w:rPr>
          <w:rFonts w:ascii="Arial" w:hAnsi="Arial" w:cs="Arial"/>
          <w:color w:val="009999"/>
        </w:rPr>
      </w:pPr>
    </w:p>
    <w:p w14:paraId="3B4E0FCA" w14:textId="0B115A20" w:rsidR="000F7FB8" w:rsidRPr="00F26026" w:rsidRDefault="000F7FB8" w:rsidP="00F26026">
      <w:pPr>
        <w:rPr>
          <w:rFonts w:ascii="Arial" w:hAnsi="Arial" w:cs="Arial"/>
          <w:b/>
          <w:snapToGrid w:val="0"/>
          <w:color w:val="FF0000"/>
        </w:rPr>
      </w:pPr>
    </w:p>
    <w:p w14:paraId="42D8E4D4" w14:textId="77777777" w:rsidR="000F7FB8" w:rsidRPr="00F26026" w:rsidRDefault="000F7FB8" w:rsidP="00F26026">
      <w:pPr>
        <w:rPr>
          <w:rFonts w:ascii="Arial" w:hAnsi="Arial" w:cs="Arial"/>
          <w:b/>
          <w:snapToGrid w:val="0"/>
          <w:color w:val="FF0000"/>
        </w:rPr>
      </w:pPr>
    </w:p>
    <w:p w14:paraId="50BB6125" w14:textId="77777777" w:rsidR="000F7FB8" w:rsidRPr="00F26026" w:rsidRDefault="000F7FB8" w:rsidP="00F26026">
      <w:pPr>
        <w:rPr>
          <w:rFonts w:ascii="Arial" w:hAnsi="Arial" w:cs="Arial"/>
          <w:b/>
          <w:snapToGrid w:val="0"/>
          <w:color w:val="FF0000"/>
        </w:rPr>
      </w:pPr>
    </w:p>
    <w:p w14:paraId="7F215EBC" w14:textId="77777777" w:rsidR="002143F0" w:rsidRDefault="002143F0" w:rsidP="00F26026">
      <w:pPr>
        <w:rPr>
          <w:rFonts w:ascii="Arial" w:hAnsi="Arial" w:cs="Arial"/>
          <w:b/>
          <w:snapToGrid w:val="0"/>
        </w:rPr>
      </w:pPr>
    </w:p>
    <w:p w14:paraId="478E52A7" w14:textId="43A19549" w:rsidR="000F7FB8" w:rsidRPr="00F26026" w:rsidRDefault="000F7FB8" w:rsidP="00F26026">
      <w:pPr>
        <w:rPr>
          <w:rFonts w:ascii="Arial" w:hAnsi="Arial" w:cs="Arial"/>
          <w:b/>
          <w:snapToGrid w:val="0"/>
        </w:rPr>
      </w:pPr>
      <w:r w:rsidRPr="00F26026">
        <w:rPr>
          <w:rFonts w:ascii="Arial" w:hAnsi="Arial" w:cs="Arial"/>
          <w:b/>
          <w:snapToGrid w:val="0"/>
        </w:rPr>
        <w:t xml:space="preserve">Due for return by </w:t>
      </w:r>
      <w:r w:rsidR="002A5408" w:rsidRPr="00F26026">
        <w:rPr>
          <w:rFonts w:ascii="Arial" w:hAnsi="Arial" w:cs="Arial"/>
          <w:b/>
          <w:snapToGrid w:val="0"/>
        </w:rPr>
        <w:t>noon</w:t>
      </w:r>
      <w:r w:rsidR="009E12C3">
        <w:rPr>
          <w:rFonts w:ascii="Arial" w:hAnsi="Arial" w:cs="Arial"/>
          <w:b/>
          <w:snapToGrid w:val="0"/>
        </w:rPr>
        <w:t xml:space="preserve"> </w:t>
      </w:r>
      <w:r w:rsidR="009E12C3" w:rsidRPr="009E12C3">
        <w:rPr>
          <w:rFonts w:ascii="Arial" w:hAnsi="Arial" w:cs="Arial"/>
          <w:b/>
          <w:snapToGrid w:val="0"/>
          <w:color w:val="FF0000"/>
        </w:rPr>
        <w:t>17</w:t>
      </w:r>
      <w:r w:rsidR="009E12C3" w:rsidRPr="009E12C3">
        <w:rPr>
          <w:rFonts w:ascii="Arial" w:hAnsi="Arial" w:cs="Arial"/>
          <w:b/>
          <w:snapToGrid w:val="0"/>
          <w:color w:val="FF0000"/>
          <w:vertAlign w:val="superscript"/>
        </w:rPr>
        <w:t>th</w:t>
      </w:r>
      <w:r w:rsidR="009E12C3" w:rsidRPr="009E12C3">
        <w:rPr>
          <w:rFonts w:ascii="Arial" w:hAnsi="Arial" w:cs="Arial"/>
          <w:b/>
          <w:snapToGrid w:val="0"/>
          <w:color w:val="FF0000"/>
        </w:rPr>
        <w:t xml:space="preserve"> June 2022</w:t>
      </w:r>
    </w:p>
    <w:p w14:paraId="01782838" w14:textId="77777777" w:rsidR="000F7FB8" w:rsidRPr="00F26026" w:rsidRDefault="000F7FB8" w:rsidP="00F26026">
      <w:pPr>
        <w:rPr>
          <w:rFonts w:ascii="Arial" w:hAnsi="Arial" w:cs="Arial"/>
          <w:b/>
          <w:snapToGrid w:val="0"/>
          <w:color w:val="FF0000"/>
        </w:rPr>
      </w:pPr>
    </w:p>
    <w:p w14:paraId="7CD53666" w14:textId="27C3DF5B" w:rsidR="00B663BE" w:rsidRPr="00F26026" w:rsidRDefault="009F720A" w:rsidP="009C214D">
      <w:pPr>
        <w:rPr>
          <w:rFonts w:ascii="Arial" w:hAnsi="Arial" w:cs="Arial"/>
          <w:b/>
          <w:snapToGrid w:val="0"/>
          <w:color w:val="FF0000"/>
        </w:rPr>
      </w:pPr>
      <w:r w:rsidRPr="00F26026">
        <w:rPr>
          <w:rFonts w:ascii="Arial" w:hAnsi="Arial" w:cs="Arial"/>
          <w:b/>
          <w:snapToGrid w:val="0"/>
          <w:color w:val="FF0000"/>
        </w:rPr>
        <w:t xml:space="preserve">Expressions of Interest </w:t>
      </w:r>
      <w:r w:rsidR="00323DB6" w:rsidRPr="00F26026">
        <w:rPr>
          <w:rFonts w:ascii="Arial" w:hAnsi="Arial" w:cs="Arial"/>
          <w:b/>
          <w:snapToGrid w:val="0"/>
          <w:color w:val="FF0000"/>
        </w:rPr>
        <w:t>submitted after the stated closing date and time</w:t>
      </w:r>
      <w:r w:rsidR="009C214D">
        <w:rPr>
          <w:rFonts w:ascii="Arial" w:hAnsi="Arial" w:cs="Arial"/>
          <w:b/>
          <w:snapToGrid w:val="0"/>
          <w:color w:val="FF0000"/>
        </w:rPr>
        <w:t xml:space="preserve"> </w:t>
      </w:r>
      <w:r w:rsidR="00323DB6" w:rsidRPr="009C214D">
        <w:rPr>
          <w:rFonts w:ascii="Arial" w:hAnsi="Arial" w:cs="Arial"/>
          <w:b/>
          <w:iCs/>
          <w:snapToGrid w:val="0"/>
          <w:color w:val="FF0000"/>
        </w:rPr>
        <w:t>will not</w:t>
      </w:r>
      <w:r w:rsidR="00323DB6" w:rsidRPr="00F26026">
        <w:rPr>
          <w:rFonts w:ascii="Arial" w:hAnsi="Arial" w:cs="Arial"/>
          <w:b/>
          <w:snapToGrid w:val="0"/>
          <w:color w:val="FF0000"/>
        </w:rPr>
        <w:t xml:space="preserve"> </w:t>
      </w:r>
      <w:r w:rsidR="00427386" w:rsidRPr="00F26026">
        <w:rPr>
          <w:rFonts w:ascii="Arial" w:hAnsi="Arial" w:cs="Arial"/>
          <w:b/>
          <w:snapToGrid w:val="0"/>
          <w:color w:val="FF0000"/>
        </w:rPr>
        <w:t xml:space="preserve">be invited </w:t>
      </w:r>
      <w:r w:rsidR="00C25F13" w:rsidRPr="00F26026">
        <w:rPr>
          <w:rFonts w:ascii="Arial" w:hAnsi="Arial" w:cs="Arial"/>
          <w:b/>
          <w:snapToGrid w:val="0"/>
          <w:color w:val="FF0000"/>
        </w:rPr>
        <w:t>to</w:t>
      </w:r>
      <w:r w:rsidR="00514D85" w:rsidRPr="00F26026">
        <w:rPr>
          <w:rFonts w:ascii="Arial" w:hAnsi="Arial" w:cs="Arial"/>
          <w:b/>
          <w:snapToGrid w:val="0"/>
          <w:color w:val="FF0000"/>
        </w:rPr>
        <w:t xml:space="preserve"> </w:t>
      </w:r>
      <w:r w:rsidR="00B371EA" w:rsidRPr="00F26026">
        <w:rPr>
          <w:rFonts w:ascii="Arial" w:hAnsi="Arial" w:cs="Arial"/>
          <w:b/>
          <w:snapToGrid w:val="0"/>
          <w:color w:val="FF0000"/>
        </w:rPr>
        <w:t>quote</w:t>
      </w:r>
    </w:p>
    <w:p w14:paraId="4B006157" w14:textId="77777777" w:rsidR="000A5EF7" w:rsidRPr="00F26026" w:rsidRDefault="000A5EF7" w:rsidP="00F26026">
      <w:pPr>
        <w:pStyle w:val="00-Normal-BB"/>
        <w:jc w:val="left"/>
        <w:rPr>
          <w:rFonts w:cs="Arial"/>
          <w:b/>
          <w:sz w:val="24"/>
          <w:szCs w:val="24"/>
        </w:rPr>
      </w:pPr>
    </w:p>
    <w:p w14:paraId="05CA276F" w14:textId="77777777" w:rsidR="007F588F" w:rsidRPr="00F26026" w:rsidRDefault="007F588F" w:rsidP="00F26026">
      <w:pPr>
        <w:rPr>
          <w:rFonts w:ascii="Arial" w:hAnsi="Arial" w:cs="Arial"/>
          <w:b/>
          <w:lang w:eastAsia="en-GB"/>
        </w:rPr>
      </w:pPr>
    </w:p>
    <w:p w14:paraId="33AA21FF" w14:textId="77777777" w:rsidR="00846EC2" w:rsidRPr="00F26026" w:rsidRDefault="00846EC2" w:rsidP="00F26026">
      <w:pPr>
        <w:rPr>
          <w:rFonts w:ascii="Arial" w:hAnsi="Arial" w:cs="Arial"/>
          <w:b/>
          <w:lang w:eastAsia="en-GB"/>
        </w:rPr>
      </w:pPr>
    </w:p>
    <w:p w14:paraId="6D9B0936" w14:textId="306AE8E9" w:rsidR="00846EC2" w:rsidRPr="00F26026" w:rsidRDefault="00D1540C" w:rsidP="00F26026">
      <w:pPr>
        <w:rPr>
          <w:rFonts w:ascii="Arial" w:hAnsi="Arial" w:cs="Arial"/>
          <w:b/>
          <w:color w:val="FF0000"/>
          <w:lang w:eastAsia="en-GB"/>
        </w:rPr>
        <w:sectPr w:rsidR="00846EC2" w:rsidRPr="00F26026" w:rsidSect="00E955C6">
          <w:headerReference w:type="default" r:id="rId12"/>
          <w:footerReference w:type="even" r:id="rId13"/>
          <w:footerReference w:type="default" r:id="rId14"/>
          <w:footerReference w:type="first" r:id="rId15"/>
          <w:pgSz w:w="11906" w:h="16838"/>
          <w:pgMar w:top="1134" w:right="1134" w:bottom="1134" w:left="1134" w:header="720" w:footer="629" w:gutter="0"/>
          <w:pgNumType w:start="1"/>
          <w:cols w:space="708"/>
          <w:titlePg/>
          <w:docGrid w:linePitch="360"/>
        </w:sectPr>
      </w:pPr>
      <w:r w:rsidRPr="00F26026">
        <w:rPr>
          <w:rFonts w:ascii="Arial" w:hAnsi="Arial" w:cs="Arial"/>
          <w:b/>
          <w:color w:val="FF0000"/>
          <w:highlight w:val="cyan"/>
          <w:lang w:eastAsia="en-GB"/>
        </w:rPr>
        <w:t>D</w:t>
      </w:r>
      <w:r w:rsidR="00E64058" w:rsidRPr="00F26026">
        <w:rPr>
          <w:rFonts w:ascii="Arial" w:hAnsi="Arial" w:cs="Arial"/>
          <w:b/>
          <w:color w:val="FF0000"/>
          <w:highlight w:val="cyan"/>
          <w:lang w:eastAsia="en-GB"/>
        </w:rPr>
        <w:t xml:space="preserve">o </w:t>
      </w:r>
      <w:r w:rsidR="00832120" w:rsidRPr="003E3F1E">
        <w:rPr>
          <w:rFonts w:ascii="Arial" w:hAnsi="Arial" w:cs="Arial"/>
          <w:b/>
          <w:color w:val="FF0000"/>
          <w:highlight w:val="cyan"/>
          <w:lang w:eastAsia="en-GB"/>
        </w:rPr>
        <w:t>not</w:t>
      </w:r>
      <w:r w:rsidR="00E64058" w:rsidRPr="00F26026">
        <w:rPr>
          <w:rFonts w:ascii="Arial" w:hAnsi="Arial" w:cs="Arial"/>
          <w:b/>
          <w:color w:val="FF0000"/>
          <w:highlight w:val="cyan"/>
          <w:lang w:eastAsia="en-GB"/>
        </w:rPr>
        <w:t xml:space="preserve"> complete and return the </w:t>
      </w:r>
      <w:r w:rsidR="004444CF">
        <w:rPr>
          <w:rFonts w:ascii="Arial" w:hAnsi="Arial" w:cs="Arial"/>
          <w:b/>
          <w:color w:val="FF0000"/>
          <w:highlight w:val="cyan"/>
          <w:lang w:eastAsia="en-GB"/>
        </w:rPr>
        <w:t>Request for Formal Quotation</w:t>
      </w:r>
      <w:r w:rsidR="00E64058" w:rsidRPr="00F26026">
        <w:rPr>
          <w:rFonts w:ascii="Arial" w:hAnsi="Arial" w:cs="Arial"/>
          <w:b/>
          <w:color w:val="FF0000"/>
          <w:highlight w:val="cyan"/>
          <w:lang w:eastAsia="en-GB"/>
        </w:rPr>
        <w:t xml:space="preserve"> at this stage</w:t>
      </w:r>
      <w:r w:rsidR="00BD36CB" w:rsidRPr="00F26026">
        <w:rPr>
          <w:rFonts w:ascii="Arial" w:hAnsi="Arial" w:cs="Arial"/>
          <w:b/>
          <w:color w:val="FF0000"/>
          <w:highlight w:val="cyan"/>
          <w:lang w:eastAsia="en-GB"/>
        </w:rPr>
        <w:t xml:space="preserve"> – this </w:t>
      </w:r>
      <w:r w:rsidR="007D55C8" w:rsidRPr="00F26026">
        <w:rPr>
          <w:rFonts w:ascii="Arial" w:hAnsi="Arial" w:cs="Arial"/>
          <w:b/>
          <w:color w:val="FF0000"/>
          <w:highlight w:val="cyan"/>
          <w:lang w:eastAsia="en-GB"/>
        </w:rPr>
        <w:t xml:space="preserve">stage of the procurement </w:t>
      </w:r>
      <w:r w:rsidR="00BD36CB" w:rsidRPr="00F26026">
        <w:rPr>
          <w:rFonts w:ascii="Arial" w:hAnsi="Arial" w:cs="Arial"/>
          <w:b/>
          <w:color w:val="FF0000"/>
          <w:highlight w:val="cyan"/>
          <w:lang w:eastAsia="en-GB"/>
        </w:rPr>
        <w:t>is for Expressions of Interest only</w:t>
      </w:r>
    </w:p>
    <w:p w14:paraId="7CD53675" w14:textId="33C5BA15" w:rsidR="00FA0CD3" w:rsidRPr="00F26026" w:rsidRDefault="00FA0CD3" w:rsidP="00F26026">
      <w:pPr>
        <w:rPr>
          <w:rFonts w:ascii="Arial" w:hAnsi="Arial" w:cs="Arial"/>
          <w:b/>
          <w:lang w:eastAsia="en-GB"/>
        </w:rPr>
      </w:pPr>
    </w:p>
    <w:p w14:paraId="7CD53676" w14:textId="3BCC29EF" w:rsidR="00381431" w:rsidRPr="00F26026" w:rsidRDefault="00381431" w:rsidP="00F26026">
      <w:pPr>
        <w:pStyle w:val="02-NormInd1-BB"/>
        <w:ind w:left="0"/>
        <w:jc w:val="left"/>
        <w:rPr>
          <w:rFonts w:cs="Arial"/>
          <w:b/>
          <w:sz w:val="24"/>
          <w:szCs w:val="24"/>
          <w:lang w:eastAsia="en-GB"/>
        </w:rPr>
      </w:pPr>
      <w:r w:rsidRPr="00F26026">
        <w:rPr>
          <w:rFonts w:cs="Arial"/>
          <w:b/>
          <w:sz w:val="24"/>
          <w:szCs w:val="24"/>
          <w:lang w:eastAsia="en-GB"/>
        </w:rPr>
        <w:t>T</w:t>
      </w:r>
      <w:r w:rsidR="007E2400">
        <w:rPr>
          <w:rFonts w:cs="Arial"/>
          <w:b/>
          <w:sz w:val="24"/>
          <w:szCs w:val="24"/>
          <w:lang w:eastAsia="en-GB"/>
        </w:rPr>
        <w:t>able of contents</w:t>
      </w:r>
    </w:p>
    <w:p w14:paraId="7CD53677" w14:textId="77777777" w:rsidR="00381431" w:rsidRPr="00F26026" w:rsidRDefault="00381431" w:rsidP="00F26026">
      <w:pPr>
        <w:pStyle w:val="02-NormInd1-BB"/>
        <w:jc w:val="left"/>
        <w:rPr>
          <w:rFonts w:cs="Arial"/>
          <w:sz w:val="24"/>
          <w:szCs w:val="24"/>
          <w:lang w:eastAsia="en-GB"/>
        </w:rPr>
      </w:pPr>
    </w:p>
    <w:p w14:paraId="7CD53678" w14:textId="1BB7E430" w:rsidR="00D62C06" w:rsidRPr="00F26026" w:rsidRDefault="00EE5717" w:rsidP="00F26026">
      <w:pPr>
        <w:pStyle w:val="TOC1"/>
        <w:spacing w:after="120" w:line="240" w:lineRule="auto"/>
        <w:jc w:val="left"/>
        <w:rPr>
          <w:rFonts w:cs="Arial"/>
          <w:sz w:val="24"/>
          <w:szCs w:val="24"/>
          <w:lang w:eastAsia="en-GB"/>
        </w:rPr>
      </w:pPr>
      <w:r w:rsidRPr="00F26026">
        <w:rPr>
          <w:rFonts w:cs="Arial"/>
          <w:sz w:val="24"/>
          <w:szCs w:val="24"/>
          <w:lang w:eastAsia="en-GB"/>
        </w:rPr>
        <w:t>S</w:t>
      </w:r>
      <w:r w:rsidR="007E2400">
        <w:rPr>
          <w:rFonts w:cs="Arial"/>
          <w:sz w:val="24"/>
          <w:szCs w:val="24"/>
          <w:lang w:eastAsia="en-GB"/>
        </w:rPr>
        <w:t>ection</w:t>
      </w:r>
      <w:r w:rsidRPr="00F26026">
        <w:rPr>
          <w:rFonts w:cs="Arial"/>
          <w:sz w:val="24"/>
          <w:szCs w:val="24"/>
          <w:lang w:eastAsia="en-GB"/>
        </w:rPr>
        <w:t>:</w:t>
      </w:r>
    </w:p>
    <w:p w14:paraId="329F3428" w14:textId="48B721F4" w:rsidR="007E2400" w:rsidRDefault="0092710F">
      <w:pPr>
        <w:pStyle w:val="TOC1"/>
        <w:rPr>
          <w:rFonts w:asciiTheme="minorHAnsi" w:eastAsiaTheme="minorEastAsia" w:hAnsiTheme="minorHAnsi" w:cstheme="minorBidi"/>
          <w:b w:val="0"/>
          <w:noProof/>
          <w:szCs w:val="22"/>
          <w:lang w:eastAsia="en-GB"/>
        </w:rPr>
      </w:pPr>
      <w:r w:rsidRPr="00F26026">
        <w:rPr>
          <w:rFonts w:cs="Arial"/>
          <w:sz w:val="24"/>
          <w:szCs w:val="24"/>
          <w:lang w:eastAsia="en-GB"/>
        </w:rPr>
        <w:fldChar w:fldCharType="begin"/>
      </w:r>
      <w:r w:rsidRPr="00F26026">
        <w:rPr>
          <w:rFonts w:cs="Arial"/>
          <w:sz w:val="24"/>
          <w:szCs w:val="24"/>
          <w:lang w:eastAsia="en-GB"/>
        </w:rPr>
        <w:instrText xml:space="preserve"> TOC \o "1-3" \h \z \t "00-DefinitionHeading,1,01-Level1-BB,1" </w:instrText>
      </w:r>
      <w:r w:rsidRPr="00F26026">
        <w:rPr>
          <w:rFonts w:cs="Arial"/>
          <w:sz w:val="24"/>
          <w:szCs w:val="24"/>
          <w:lang w:eastAsia="en-GB"/>
        </w:rPr>
        <w:fldChar w:fldCharType="separate"/>
      </w:r>
      <w:hyperlink w:anchor="_Toc103774106" w:history="1">
        <w:r w:rsidR="007E2400" w:rsidRPr="007B78AA">
          <w:rPr>
            <w:rStyle w:val="Hyperlink"/>
            <w:rFonts w:cs="Arial"/>
            <w:noProof/>
          </w:rPr>
          <w:t>1</w:t>
        </w:r>
        <w:r w:rsidR="007E2400">
          <w:rPr>
            <w:rFonts w:asciiTheme="minorHAnsi" w:eastAsiaTheme="minorEastAsia" w:hAnsiTheme="minorHAnsi" w:cstheme="minorBidi"/>
            <w:b w:val="0"/>
            <w:noProof/>
            <w:szCs w:val="22"/>
            <w:lang w:eastAsia="en-GB"/>
          </w:rPr>
          <w:tab/>
        </w:r>
        <w:r w:rsidR="007E2400" w:rsidRPr="007B78AA">
          <w:rPr>
            <w:rStyle w:val="Hyperlink"/>
            <w:rFonts w:cs="Arial"/>
            <w:noProof/>
          </w:rPr>
          <w:t>Introduction</w:t>
        </w:r>
        <w:r w:rsidR="007E2400">
          <w:rPr>
            <w:noProof/>
            <w:webHidden/>
          </w:rPr>
          <w:tab/>
        </w:r>
        <w:r w:rsidR="007E2400">
          <w:rPr>
            <w:noProof/>
            <w:webHidden/>
          </w:rPr>
          <w:fldChar w:fldCharType="begin"/>
        </w:r>
        <w:r w:rsidR="007E2400">
          <w:rPr>
            <w:noProof/>
            <w:webHidden/>
          </w:rPr>
          <w:instrText xml:space="preserve"> PAGEREF _Toc103774106 \h </w:instrText>
        </w:r>
        <w:r w:rsidR="007E2400">
          <w:rPr>
            <w:noProof/>
            <w:webHidden/>
          </w:rPr>
        </w:r>
        <w:r w:rsidR="007E2400">
          <w:rPr>
            <w:noProof/>
            <w:webHidden/>
          </w:rPr>
          <w:fldChar w:fldCharType="separate"/>
        </w:r>
        <w:r w:rsidR="007E2400">
          <w:rPr>
            <w:noProof/>
            <w:webHidden/>
          </w:rPr>
          <w:t>3</w:t>
        </w:r>
        <w:r w:rsidR="007E2400">
          <w:rPr>
            <w:noProof/>
            <w:webHidden/>
          </w:rPr>
          <w:fldChar w:fldCharType="end"/>
        </w:r>
      </w:hyperlink>
    </w:p>
    <w:p w14:paraId="20A09DE0" w14:textId="53329027" w:rsidR="007E2400" w:rsidRDefault="00CC643C">
      <w:pPr>
        <w:pStyle w:val="TOC1"/>
        <w:rPr>
          <w:rFonts w:asciiTheme="minorHAnsi" w:eastAsiaTheme="minorEastAsia" w:hAnsiTheme="minorHAnsi" w:cstheme="minorBidi"/>
          <w:b w:val="0"/>
          <w:noProof/>
          <w:szCs w:val="22"/>
          <w:lang w:eastAsia="en-GB"/>
        </w:rPr>
      </w:pPr>
      <w:hyperlink w:anchor="_Toc103774107" w:history="1">
        <w:r w:rsidR="007E2400" w:rsidRPr="007B78AA">
          <w:rPr>
            <w:rStyle w:val="Hyperlink"/>
            <w:rFonts w:cs="Arial"/>
            <w:noProof/>
          </w:rPr>
          <w:t>2</w:t>
        </w:r>
        <w:r w:rsidR="007E2400">
          <w:rPr>
            <w:rFonts w:asciiTheme="minorHAnsi" w:eastAsiaTheme="minorEastAsia" w:hAnsiTheme="minorHAnsi" w:cstheme="minorBidi"/>
            <w:b w:val="0"/>
            <w:noProof/>
            <w:szCs w:val="22"/>
            <w:lang w:eastAsia="en-GB"/>
          </w:rPr>
          <w:tab/>
        </w:r>
        <w:r w:rsidR="007E2400" w:rsidRPr="007B78AA">
          <w:rPr>
            <w:rStyle w:val="Hyperlink"/>
            <w:rFonts w:cs="Arial"/>
            <w:noProof/>
          </w:rPr>
          <w:t>Timetable</w:t>
        </w:r>
        <w:r w:rsidR="007E2400">
          <w:rPr>
            <w:noProof/>
            <w:webHidden/>
          </w:rPr>
          <w:tab/>
        </w:r>
        <w:r w:rsidR="007E2400">
          <w:rPr>
            <w:noProof/>
            <w:webHidden/>
          </w:rPr>
          <w:fldChar w:fldCharType="begin"/>
        </w:r>
        <w:r w:rsidR="007E2400">
          <w:rPr>
            <w:noProof/>
            <w:webHidden/>
          </w:rPr>
          <w:instrText xml:space="preserve"> PAGEREF _Toc103774107 \h </w:instrText>
        </w:r>
        <w:r w:rsidR="007E2400">
          <w:rPr>
            <w:noProof/>
            <w:webHidden/>
          </w:rPr>
        </w:r>
        <w:r w:rsidR="007E2400">
          <w:rPr>
            <w:noProof/>
            <w:webHidden/>
          </w:rPr>
          <w:fldChar w:fldCharType="separate"/>
        </w:r>
        <w:r w:rsidR="007E2400">
          <w:rPr>
            <w:noProof/>
            <w:webHidden/>
          </w:rPr>
          <w:t>5</w:t>
        </w:r>
        <w:r w:rsidR="007E2400">
          <w:rPr>
            <w:noProof/>
            <w:webHidden/>
          </w:rPr>
          <w:fldChar w:fldCharType="end"/>
        </w:r>
      </w:hyperlink>
    </w:p>
    <w:p w14:paraId="4CD56ED2" w14:textId="164252E7" w:rsidR="007E2400" w:rsidRDefault="00CC643C">
      <w:pPr>
        <w:pStyle w:val="TOC1"/>
        <w:rPr>
          <w:rFonts w:asciiTheme="minorHAnsi" w:eastAsiaTheme="minorEastAsia" w:hAnsiTheme="minorHAnsi" w:cstheme="minorBidi"/>
          <w:b w:val="0"/>
          <w:noProof/>
          <w:szCs w:val="22"/>
          <w:lang w:eastAsia="en-GB"/>
        </w:rPr>
      </w:pPr>
      <w:hyperlink w:anchor="_Toc103774108" w:history="1">
        <w:r w:rsidR="007E2400" w:rsidRPr="007B78AA">
          <w:rPr>
            <w:rStyle w:val="Hyperlink"/>
            <w:rFonts w:cs="Arial"/>
            <w:noProof/>
          </w:rPr>
          <w:t>3</w:t>
        </w:r>
        <w:r w:rsidR="007E2400">
          <w:rPr>
            <w:rFonts w:asciiTheme="minorHAnsi" w:eastAsiaTheme="minorEastAsia" w:hAnsiTheme="minorHAnsi" w:cstheme="minorBidi"/>
            <w:b w:val="0"/>
            <w:noProof/>
            <w:szCs w:val="22"/>
            <w:lang w:eastAsia="en-GB"/>
          </w:rPr>
          <w:tab/>
        </w:r>
        <w:r w:rsidR="007E2400" w:rsidRPr="007B78AA">
          <w:rPr>
            <w:rStyle w:val="Hyperlink"/>
            <w:rFonts w:cs="Arial"/>
            <w:noProof/>
          </w:rPr>
          <w:t>Communications / Submission Instructions</w:t>
        </w:r>
        <w:r w:rsidR="007E2400">
          <w:rPr>
            <w:noProof/>
            <w:webHidden/>
          </w:rPr>
          <w:tab/>
        </w:r>
        <w:r w:rsidR="007E2400">
          <w:rPr>
            <w:noProof/>
            <w:webHidden/>
          </w:rPr>
          <w:fldChar w:fldCharType="begin"/>
        </w:r>
        <w:r w:rsidR="007E2400">
          <w:rPr>
            <w:noProof/>
            <w:webHidden/>
          </w:rPr>
          <w:instrText xml:space="preserve"> PAGEREF _Toc103774108 \h </w:instrText>
        </w:r>
        <w:r w:rsidR="007E2400">
          <w:rPr>
            <w:noProof/>
            <w:webHidden/>
          </w:rPr>
        </w:r>
        <w:r w:rsidR="007E2400">
          <w:rPr>
            <w:noProof/>
            <w:webHidden/>
          </w:rPr>
          <w:fldChar w:fldCharType="separate"/>
        </w:r>
        <w:r w:rsidR="007E2400">
          <w:rPr>
            <w:noProof/>
            <w:webHidden/>
          </w:rPr>
          <w:t>5</w:t>
        </w:r>
        <w:r w:rsidR="007E2400">
          <w:rPr>
            <w:noProof/>
            <w:webHidden/>
          </w:rPr>
          <w:fldChar w:fldCharType="end"/>
        </w:r>
      </w:hyperlink>
    </w:p>
    <w:p w14:paraId="33093CF7" w14:textId="5465D940" w:rsidR="007E2400" w:rsidRDefault="00CC643C">
      <w:pPr>
        <w:pStyle w:val="TOC1"/>
        <w:rPr>
          <w:rFonts w:asciiTheme="minorHAnsi" w:eastAsiaTheme="minorEastAsia" w:hAnsiTheme="minorHAnsi" w:cstheme="minorBidi"/>
          <w:b w:val="0"/>
          <w:noProof/>
          <w:szCs w:val="22"/>
          <w:lang w:eastAsia="en-GB"/>
        </w:rPr>
      </w:pPr>
      <w:hyperlink w:anchor="_Toc103774109" w:history="1">
        <w:r w:rsidR="007E2400" w:rsidRPr="007B78AA">
          <w:rPr>
            <w:rStyle w:val="Hyperlink"/>
            <w:rFonts w:cs="Arial"/>
            <w:bCs/>
            <w:noProof/>
          </w:rPr>
          <w:t>4</w:t>
        </w:r>
        <w:r w:rsidR="007E2400">
          <w:rPr>
            <w:rFonts w:asciiTheme="minorHAnsi" w:eastAsiaTheme="minorEastAsia" w:hAnsiTheme="minorHAnsi" w:cstheme="minorBidi"/>
            <w:b w:val="0"/>
            <w:noProof/>
            <w:szCs w:val="22"/>
            <w:lang w:eastAsia="en-GB"/>
          </w:rPr>
          <w:tab/>
        </w:r>
        <w:r w:rsidR="007E2400" w:rsidRPr="007B78AA">
          <w:rPr>
            <w:rStyle w:val="Hyperlink"/>
            <w:rFonts w:cs="Arial"/>
            <w:noProof/>
          </w:rPr>
          <w:t>Important Notices</w:t>
        </w:r>
        <w:r w:rsidR="007E2400">
          <w:rPr>
            <w:noProof/>
            <w:webHidden/>
          </w:rPr>
          <w:tab/>
        </w:r>
        <w:r w:rsidR="007E2400">
          <w:rPr>
            <w:noProof/>
            <w:webHidden/>
          </w:rPr>
          <w:fldChar w:fldCharType="begin"/>
        </w:r>
        <w:r w:rsidR="007E2400">
          <w:rPr>
            <w:noProof/>
            <w:webHidden/>
          </w:rPr>
          <w:instrText xml:space="preserve"> PAGEREF _Toc103774109 \h </w:instrText>
        </w:r>
        <w:r w:rsidR="007E2400">
          <w:rPr>
            <w:noProof/>
            <w:webHidden/>
          </w:rPr>
        </w:r>
        <w:r w:rsidR="007E2400">
          <w:rPr>
            <w:noProof/>
            <w:webHidden/>
          </w:rPr>
          <w:fldChar w:fldCharType="separate"/>
        </w:r>
        <w:r w:rsidR="007E2400">
          <w:rPr>
            <w:noProof/>
            <w:webHidden/>
          </w:rPr>
          <w:t>6</w:t>
        </w:r>
        <w:r w:rsidR="007E2400">
          <w:rPr>
            <w:noProof/>
            <w:webHidden/>
          </w:rPr>
          <w:fldChar w:fldCharType="end"/>
        </w:r>
      </w:hyperlink>
    </w:p>
    <w:p w14:paraId="04749EEF" w14:textId="1BF0E563" w:rsidR="007E2400" w:rsidRDefault="00CC643C">
      <w:pPr>
        <w:pStyle w:val="TOC1"/>
        <w:rPr>
          <w:rFonts w:asciiTheme="minorHAnsi" w:eastAsiaTheme="minorEastAsia" w:hAnsiTheme="minorHAnsi" w:cstheme="minorBidi"/>
          <w:b w:val="0"/>
          <w:noProof/>
          <w:szCs w:val="22"/>
          <w:lang w:eastAsia="en-GB"/>
        </w:rPr>
      </w:pPr>
      <w:hyperlink w:anchor="_Toc103774110" w:history="1">
        <w:r w:rsidR="007E2400" w:rsidRPr="007B78AA">
          <w:rPr>
            <w:rStyle w:val="Hyperlink"/>
            <w:rFonts w:cs="Arial"/>
            <w:bCs/>
            <w:noProof/>
          </w:rPr>
          <w:t>5</w:t>
        </w:r>
        <w:r w:rsidR="007E2400">
          <w:rPr>
            <w:rFonts w:asciiTheme="minorHAnsi" w:eastAsiaTheme="minorEastAsia" w:hAnsiTheme="minorHAnsi" w:cstheme="minorBidi"/>
            <w:b w:val="0"/>
            <w:noProof/>
            <w:szCs w:val="22"/>
            <w:lang w:eastAsia="en-GB"/>
          </w:rPr>
          <w:tab/>
        </w:r>
        <w:r w:rsidR="007E2400" w:rsidRPr="007B78AA">
          <w:rPr>
            <w:rStyle w:val="Hyperlink"/>
            <w:rFonts w:cs="Arial"/>
            <w:bCs/>
            <w:noProof/>
          </w:rPr>
          <w:t>Expression of Interest Form</w:t>
        </w:r>
        <w:r w:rsidR="007E2400">
          <w:rPr>
            <w:noProof/>
            <w:webHidden/>
          </w:rPr>
          <w:tab/>
        </w:r>
        <w:r w:rsidR="007E2400">
          <w:rPr>
            <w:noProof/>
            <w:webHidden/>
          </w:rPr>
          <w:fldChar w:fldCharType="begin"/>
        </w:r>
        <w:r w:rsidR="007E2400">
          <w:rPr>
            <w:noProof/>
            <w:webHidden/>
          </w:rPr>
          <w:instrText xml:space="preserve"> PAGEREF _Toc103774110 \h </w:instrText>
        </w:r>
        <w:r w:rsidR="007E2400">
          <w:rPr>
            <w:noProof/>
            <w:webHidden/>
          </w:rPr>
        </w:r>
        <w:r w:rsidR="007E2400">
          <w:rPr>
            <w:noProof/>
            <w:webHidden/>
          </w:rPr>
          <w:fldChar w:fldCharType="separate"/>
        </w:r>
        <w:r w:rsidR="007E2400">
          <w:rPr>
            <w:noProof/>
            <w:webHidden/>
          </w:rPr>
          <w:t>7</w:t>
        </w:r>
        <w:r w:rsidR="007E2400">
          <w:rPr>
            <w:noProof/>
            <w:webHidden/>
          </w:rPr>
          <w:fldChar w:fldCharType="end"/>
        </w:r>
      </w:hyperlink>
    </w:p>
    <w:p w14:paraId="0901EA14" w14:textId="5563427B" w:rsidR="007E2400" w:rsidRDefault="00CC643C">
      <w:pPr>
        <w:pStyle w:val="TOC1"/>
        <w:rPr>
          <w:rFonts w:asciiTheme="minorHAnsi" w:eastAsiaTheme="minorEastAsia" w:hAnsiTheme="minorHAnsi" w:cstheme="minorBidi"/>
          <w:b w:val="0"/>
          <w:noProof/>
          <w:szCs w:val="22"/>
          <w:lang w:eastAsia="en-GB"/>
        </w:rPr>
      </w:pPr>
      <w:hyperlink w:anchor="_Toc103774111" w:history="1">
        <w:r w:rsidR="007E2400" w:rsidRPr="007B78AA">
          <w:rPr>
            <w:rStyle w:val="Hyperlink"/>
            <w:rFonts w:cs="Arial"/>
            <w:noProof/>
          </w:rPr>
          <w:t>Appendix 1: Request for Formal Quotation</w:t>
        </w:r>
        <w:r w:rsidR="007E2400">
          <w:rPr>
            <w:noProof/>
            <w:webHidden/>
          </w:rPr>
          <w:tab/>
        </w:r>
        <w:r w:rsidR="007E2400">
          <w:rPr>
            <w:noProof/>
            <w:webHidden/>
          </w:rPr>
          <w:fldChar w:fldCharType="begin"/>
        </w:r>
        <w:r w:rsidR="007E2400">
          <w:rPr>
            <w:noProof/>
            <w:webHidden/>
          </w:rPr>
          <w:instrText xml:space="preserve"> PAGEREF _Toc103774111 \h </w:instrText>
        </w:r>
        <w:r w:rsidR="007E2400">
          <w:rPr>
            <w:noProof/>
            <w:webHidden/>
          </w:rPr>
        </w:r>
        <w:r w:rsidR="007E2400">
          <w:rPr>
            <w:noProof/>
            <w:webHidden/>
          </w:rPr>
          <w:fldChar w:fldCharType="separate"/>
        </w:r>
        <w:r w:rsidR="007E2400">
          <w:rPr>
            <w:noProof/>
            <w:webHidden/>
          </w:rPr>
          <w:t>9</w:t>
        </w:r>
        <w:r w:rsidR="007E2400">
          <w:rPr>
            <w:noProof/>
            <w:webHidden/>
          </w:rPr>
          <w:fldChar w:fldCharType="end"/>
        </w:r>
      </w:hyperlink>
    </w:p>
    <w:p w14:paraId="297DBE09" w14:textId="54A0FDC1" w:rsidR="007E2400" w:rsidRDefault="00CC643C">
      <w:pPr>
        <w:pStyle w:val="TOC1"/>
        <w:rPr>
          <w:rFonts w:asciiTheme="minorHAnsi" w:eastAsiaTheme="minorEastAsia" w:hAnsiTheme="minorHAnsi" w:cstheme="minorBidi"/>
          <w:b w:val="0"/>
          <w:noProof/>
          <w:szCs w:val="22"/>
          <w:lang w:eastAsia="en-GB"/>
        </w:rPr>
      </w:pPr>
      <w:hyperlink w:anchor="_Toc103774112" w:history="1">
        <w:r w:rsidR="007E2400" w:rsidRPr="007B78AA">
          <w:rPr>
            <w:rStyle w:val="Hyperlink"/>
            <w:rFonts w:cs="Arial"/>
            <w:noProof/>
          </w:rPr>
          <w:t>Appendix 2: Terms &amp; Conditions</w:t>
        </w:r>
        <w:r w:rsidR="007E2400">
          <w:rPr>
            <w:noProof/>
            <w:webHidden/>
          </w:rPr>
          <w:tab/>
        </w:r>
        <w:r w:rsidR="007E2400">
          <w:rPr>
            <w:noProof/>
            <w:webHidden/>
          </w:rPr>
          <w:fldChar w:fldCharType="begin"/>
        </w:r>
        <w:r w:rsidR="007E2400">
          <w:rPr>
            <w:noProof/>
            <w:webHidden/>
          </w:rPr>
          <w:instrText xml:space="preserve"> PAGEREF _Toc103774112 \h </w:instrText>
        </w:r>
        <w:r w:rsidR="007E2400">
          <w:rPr>
            <w:noProof/>
            <w:webHidden/>
          </w:rPr>
        </w:r>
        <w:r w:rsidR="007E2400">
          <w:rPr>
            <w:noProof/>
            <w:webHidden/>
          </w:rPr>
          <w:fldChar w:fldCharType="separate"/>
        </w:r>
        <w:r w:rsidR="007E2400">
          <w:rPr>
            <w:noProof/>
            <w:webHidden/>
          </w:rPr>
          <w:t>10</w:t>
        </w:r>
        <w:r w:rsidR="007E2400">
          <w:rPr>
            <w:noProof/>
            <w:webHidden/>
          </w:rPr>
          <w:fldChar w:fldCharType="end"/>
        </w:r>
      </w:hyperlink>
    </w:p>
    <w:p w14:paraId="7CD5368C" w14:textId="57F01EA8" w:rsidR="00381431" w:rsidRPr="00F26026" w:rsidRDefault="0092710F" w:rsidP="00F26026">
      <w:pPr>
        <w:pStyle w:val="TOC1"/>
        <w:spacing w:after="120" w:line="240" w:lineRule="auto"/>
        <w:jc w:val="left"/>
        <w:rPr>
          <w:rFonts w:cs="Arial"/>
          <w:sz w:val="24"/>
          <w:szCs w:val="24"/>
          <w:lang w:eastAsia="en-GB"/>
        </w:rPr>
      </w:pPr>
      <w:r w:rsidRPr="00F26026">
        <w:rPr>
          <w:rFonts w:cs="Arial"/>
          <w:sz w:val="24"/>
          <w:szCs w:val="24"/>
          <w:lang w:eastAsia="en-GB"/>
        </w:rPr>
        <w:fldChar w:fldCharType="end"/>
      </w:r>
    </w:p>
    <w:p w14:paraId="7CD53692" w14:textId="2AE65EDE" w:rsidR="004D5CBE" w:rsidRPr="00F26026" w:rsidRDefault="004D5CBE" w:rsidP="00F26026">
      <w:pPr>
        <w:rPr>
          <w:rFonts w:ascii="Arial" w:hAnsi="Arial" w:cs="Arial"/>
          <w:lang w:eastAsia="en-GB"/>
        </w:rPr>
      </w:pPr>
      <w:r w:rsidRPr="00F26026">
        <w:rPr>
          <w:rFonts w:ascii="Arial" w:hAnsi="Arial" w:cs="Arial"/>
          <w:lang w:eastAsia="en-GB"/>
        </w:rPr>
        <w:br w:type="page"/>
      </w:r>
    </w:p>
    <w:p w14:paraId="42DA0FB7" w14:textId="4988920B" w:rsidR="005C5E8F" w:rsidRPr="00F26026" w:rsidRDefault="005C5E8F" w:rsidP="00F26026">
      <w:pPr>
        <w:pStyle w:val="01-Level1-BB"/>
        <w:jc w:val="left"/>
        <w:rPr>
          <w:rFonts w:cs="Arial"/>
          <w:sz w:val="24"/>
          <w:szCs w:val="24"/>
        </w:rPr>
      </w:pPr>
      <w:bookmarkStart w:id="0" w:name="_Toc456001253"/>
      <w:bookmarkStart w:id="1" w:name="_Toc456164708"/>
      <w:bookmarkStart w:id="2" w:name="_Toc456178018"/>
      <w:bookmarkStart w:id="3" w:name="_Toc474145036"/>
      <w:bookmarkStart w:id="4" w:name="_Toc98160318"/>
      <w:bookmarkStart w:id="5" w:name="_Toc103774106"/>
      <w:r w:rsidRPr="00F26026">
        <w:rPr>
          <w:rFonts w:cs="Arial"/>
          <w:sz w:val="24"/>
          <w:szCs w:val="24"/>
        </w:rPr>
        <w:lastRenderedPageBreak/>
        <w:t>I</w:t>
      </w:r>
      <w:bookmarkEnd w:id="0"/>
      <w:bookmarkEnd w:id="1"/>
      <w:bookmarkEnd w:id="2"/>
      <w:bookmarkEnd w:id="3"/>
      <w:bookmarkEnd w:id="4"/>
      <w:r w:rsidR="003E3F1E">
        <w:rPr>
          <w:rFonts w:cs="Arial"/>
          <w:sz w:val="24"/>
          <w:szCs w:val="24"/>
        </w:rPr>
        <w:t>ntroduction</w:t>
      </w:r>
      <w:bookmarkEnd w:id="5"/>
    </w:p>
    <w:p w14:paraId="71B0598A" w14:textId="77777777" w:rsidR="005C5E8F" w:rsidRPr="00F26026" w:rsidRDefault="005C5E8F" w:rsidP="00F26026">
      <w:pPr>
        <w:pStyle w:val="00-Heading"/>
        <w:jc w:val="left"/>
        <w:rPr>
          <w:rFonts w:cs="Arial"/>
          <w:sz w:val="24"/>
          <w:szCs w:val="24"/>
        </w:rPr>
      </w:pPr>
    </w:p>
    <w:p w14:paraId="1BE64D4E" w14:textId="6A380637" w:rsidR="005C5E8F" w:rsidRPr="00F26026" w:rsidRDefault="00C9480F" w:rsidP="00F26026">
      <w:pPr>
        <w:pStyle w:val="00-Heading"/>
        <w:jc w:val="left"/>
        <w:rPr>
          <w:rFonts w:cs="Arial"/>
          <w:sz w:val="24"/>
          <w:szCs w:val="24"/>
        </w:rPr>
      </w:pPr>
      <w:r w:rsidRPr="00F26026">
        <w:rPr>
          <w:rFonts w:cs="Arial"/>
          <w:sz w:val="24"/>
          <w:szCs w:val="24"/>
        </w:rPr>
        <w:t>General</w:t>
      </w:r>
    </w:p>
    <w:p w14:paraId="6D305AA3" w14:textId="77777777" w:rsidR="005C5E8F" w:rsidRPr="00F26026" w:rsidRDefault="005C5E8F" w:rsidP="00F26026">
      <w:pPr>
        <w:pStyle w:val="01-Level2-BB"/>
        <w:numPr>
          <w:ilvl w:val="1"/>
          <w:numId w:val="0"/>
        </w:numPr>
        <w:tabs>
          <w:tab w:val="left" w:pos="1418"/>
        </w:tabs>
        <w:jc w:val="left"/>
        <w:rPr>
          <w:rFonts w:cs="Arial"/>
          <w:sz w:val="24"/>
          <w:szCs w:val="24"/>
          <w:highlight w:val="red"/>
        </w:rPr>
      </w:pPr>
    </w:p>
    <w:p w14:paraId="11C75DB4" w14:textId="5C586999" w:rsidR="000B14D8" w:rsidRPr="00F26026" w:rsidRDefault="008B64F6" w:rsidP="00F26026">
      <w:pPr>
        <w:pStyle w:val="01-Level2-BB"/>
        <w:tabs>
          <w:tab w:val="num" w:pos="851"/>
        </w:tabs>
        <w:ind w:left="851" w:hanging="851"/>
        <w:jc w:val="left"/>
        <w:rPr>
          <w:rFonts w:cs="Arial"/>
          <w:sz w:val="24"/>
          <w:szCs w:val="24"/>
        </w:rPr>
      </w:pPr>
      <w:bookmarkStart w:id="6" w:name="_Hlk98758319"/>
      <w:r w:rsidRPr="00F26026">
        <w:rPr>
          <w:rFonts w:cs="Arial"/>
          <w:sz w:val="24"/>
          <w:szCs w:val="24"/>
        </w:rPr>
        <w:t xml:space="preserve">This </w:t>
      </w:r>
      <w:r w:rsidR="000616AA" w:rsidRPr="00F26026">
        <w:rPr>
          <w:rFonts w:cs="Arial"/>
          <w:sz w:val="24"/>
          <w:szCs w:val="24"/>
        </w:rPr>
        <w:t xml:space="preserve">call for </w:t>
      </w:r>
      <w:r w:rsidR="00D07861" w:rsidRPr="00F26026">
        <w:rPr>
          <w:rFonts w:cs="Arial"/>
          <w:sz w:val="24"/>
          <w:szCs w:val="24"/>
        </w:rPr>
        <w:t>Expression</w:t>
      </w:r>
      <w:r w:rsidR="000616AA" w:rsidRPr="00F26026">
        <w:rPr>
          <w:rFonts w:cs="Arial"/>
          <w:sz w:val="24"/>
          <w:szCs w:val="24"/>
        </w:rPr>
        <w:t>s</w:t>
      </w:r>
      <w:r w:rsidR="00D07861" w:rsidRPr="00F26026">
        <w:rPr>
          <w:rFonts w:cs="Arial"/>
          <w:sz w:val="24"/>
          <w:szCs w:val="24"/>
        </w:rPr>
        <w:t xml:space="preserve"> of Interest </w:t>
      </w:r>
      <w:r w:rsidR="00FB2C37" w:rsidRPr="00F26026">
        <w:rPr>
          <w:rFonts w:cs="Arial"/>
          <w:sz w:val="24"/>
          <w:szCs w:val="24"/>
        </w:rPr>
        <w:t xml:space="preserve">for CP2132-21 Equality Reference Group </w:t>
      </w:r>
      <w:r w:rsidR="00D07861" w:rsidRPr="00F26026">
        <w:rPr>
          <w:rFonts w:cs="Arial"/>
          <w:sz w:val="24"/>
          <w:szCs w:val="24"/>
        </w:rPr>
        <w:t xml:space="preserve">is issued by Devon County Council </w:t>
      </w:r>
      <w:r w:rsidR="0070557C" w:rsidRPr="00F26026">
        <w:rPr>
          <w:rFonts w:cs="Arial"/>
          <w:sz w:val="24"/>
          <w:szCs w:val="24"/>
        </w:rPr>
        <w:t>(</w:t>
      </w:r>
      <w:r w:rsidR="004C7E1E" w:rsidRPr="00F26026">
        <w:rPr>
          <w:rFonts w:cs="Arial"/>
          <w:sz w:val="24"/>
          <w:szCs w:val="24"/>
        </w:rPr>
        <w:t>“The Authority”</w:t>
      </w:r>
      <w:r w:rsidR="00374A0E" w:rsidRPr="00F26026">
        <w:rPr>
          <w:rFonts w:cs="Arial"/>
          <w:sz w:val="24"/>
          <w:szCs w:val="24"/>
        </w:rPr>
        <w:t>)</w:t>
      </w:r>
      <w:r w:rsidR="006445F2" w:rsidRPr="00F26026">
        <w:rPr>
          <w:rFonts w:cs="Arial"/>
          <w:sz w:val="24"/>
          <w:szCs w:val="24"/>
        </w:rPr>
        <w:t>.</w:t>
      </w:r>
      <w:r w:rsidR="004C7E1E" w:rsidRPr="00F26026">
        <w:rPr>
          <w:rFonts w:cs="Arial"/>
          <w:sz w:val="24"/>
          <w:szCs w:val="24"/>
        </w:rPr>
        <w:t xml:space="preserve"> </w:t>
      </w:r>
      <w:r w:rsidR="00D26091" w:rsidRPr="00F26026">
        <w:rPr>
          <w:rFonts w:cs="Arial"/>
          <w:sz w:val="24"/>
          <w:szCs w:val="24"/>
        </w:rPr>
        <w:t>The Equality Reference Group act as ‘critical friends’ to the County Council and its partners on issues relating to Equality, Diversity and Inclusion.</w:t>
      </w:r>
      <w:r w:rsidR="004D0AA0" w:rsidRPr="00F26026">
        <w:rPr>
          <w:rFonts w:cs="Arial"/>
          <w:sz w:val="24"/>
          <w:szCs w:val="24"/>
        </w:rPr>
        <w:t xml:space="preserve">  Full details of the required Services can be found in the specification contained in the Request for a Quote document</w:t>
      </w:r>
      <w:r w:rsidR="00614516" w:rsidRPr="00F26026">
        <w:rPr>
          <w:rFonts w:cs="Arial"/>
          <w:sz w:val="24"/>
          <w:szCs w:val="24"/>
        </w:rPr>
        <w:t xml:space="preserve"> found at Appendix 1 below.</w:t>
      </w:r>
      <w:r w:rsidR="00D26091" w:rsidRPr="00F26026">
        <w:rPr>
          <w:rFonts w:cs="Arial"/>
          <w:sz w:val="24"/>
          <w:szCs w:val="24"/>
        </w:rPr>
        <w:t xml:space="preserve"> </w:t>
      </w:r>
      <w:r w:rsidR="004C7E1E" w:rsidRPr="00F26026">
        <w:rPr>
          <w:rFonts w:cs="Arial"/>
          <w:sz w:val="24"/>
          <w:szCs w:val="24"/>
        </w:rPr>
        <w:t xml:space="preserve"> </w:t>
      </w:r>
      <w:r w:rsidR="006644BD" w:rsidRPr="00F26026">
        <w:rPr>
          <w:rFonts w:cs="Arial"/>
          <w:sz w:val="24"/>
          <w:szCs w:val="24"/>
        </w:rPr>
        <w:t>Th</w:t>
      </w:r>
      <w:r w:rsidR="00437748" w:rsidRPr="00F26026">
        <w:rPr>
          <w:rFonts w:cs="Arial"/>
          <w:sz w:val="24"/>
          <w:szCs w:val="24"/>
        </w:rPr>
        <w:t>is</w:t>
      </w:r>
      <w:r w:rsidR="006644BD" w:rsidRPr="00F26026">
        <w:rPr>
          <w:rFonts w:cs="Arial"/>
          <w:sz w:val="24"/>
          <w:szCs w:val="24"/>
        </w:rPr>
        <w:t xml:space="preserve"> </w:t>
      </w:r>
      <w:r w:rsidR="00445D9C" w:rsidRPr="00445D9C">
        <w:rPr>
          <w:rFonts w:cs="Arial"/>
          <w:sz w:val="24"/>
          <w:szCs w:val="24"/>
        </w:rPr>
        <w:t>Expressions of Interest</w:t>
      </w:r>
      <w:r w:rsidR="00D07861" w:rsidRPr="00F26026">
        <w:rPr>
          <w:rFonts w:cs="Arial"/>
          <w:sz w:val="24"/>
          <w:szCs w:val="24"/>
        </w:rPr>
        <w:t xml:space="preserve"> has been developed to ascertain which </w:t>
      </w:r>
      <w:r w:rsidR="00CD6CDA" w:rsidRPr="00F26026">
        <w:rPr>
          <w:rFonts w:cs="Arial"/>
          <w:sz w:val="24"/>
          <w:szCs w:val="24"/>
        </w:rPr>
        <w:t xml:space="preserve">Suppliers </w:t>
      </w:r>
      <w:r w:rsidR="00CD1347" w:rsidRPr="00F26026">
        <w:rPr>
          <w:rFonts w:cs="Arial"/>
          <w:sz w:val="24"/>
          <w:szCs w:val="24"/>
        </w:rPr>
        <w:t xml:space="preserve">are interested </w:t>
      </w:r>
      <w:r w:rsidR="00B02508" w:rsidRPr="00F26026">
        <w:rPr>
          <w:rFonts w:cs="Arial"/>
          <w:sz w:val="24"/>
          <w:szCs w:val="24"/>
        </w:rPr>
        <w:t>in</w:t>
      </w:r>
      <w:r w:rsidR="00D07861" w:rsidRPr="00F26026">
        <w:rPr>
          <w:rFonts w:cs="Arial"/>
          <w:sz w:val="24"/>
          <w:szCs w:val="24"/>
        </w:rPr>
        <w:t xml:space="preserve"> submit</w:t>
      </w:r>
      <w:r w:rsidR="00E42516" w:rsidRPr="00F26026">
        <w:rPr>
          <w:rFonts w:cs="Arial"/>
          <w:sz w:val="24"/>
          <w:szCs w:val="24"/>
        </w:rPr>
        <w:t>ting</w:t>
      </w:r>
      <w:r w:rsidR="00D07861" w:rsidRPr="00F26026">
        <w:rPr>
          <w:rFonts w:cs="Arial"/>
          <w:sz w:val="24"/>
          <w:szCs w:val="24"/>
        </w:rPr>
        <w:t xml:space="preserve"> </w:t>
      </w:r>
      <w:r w:rsidR="00B25EEE" w:rsidRPr="00F26026">
        <w:rPr>
          <w:rFonts w:cs="Arial"/>
          <w:sz w:val="24"/>
          <w:szCs w:val="24"/>
        </w:rPr>
        <w:t>a bid for</w:t>
      </w:r>
      <w:r w:rsidR="00D07861" w:rsidRPr="00F26026">
        <w:rPr>
          <w:rFonts w:cs="Arial"/>
          <w:sz w:val="24"/>
          <w:szCs w:val="24"/>
        </w:rPr>
        <w:t xml:space="preserve"> </w:t>
      </w:r>
      <w:r w:rsidR="00C34387" w:rsidRPr="00F26026">
        <w:rPr>
          <w:rFonts w:cs="Arial"/>
          <w:sz w:val="24"/>
          <w:szCs w:val="24"/>
        </w:rPr>
        <w:t xml:space="preserve">the required </w:t>
      </w:r>
      <w:r w:rsidR="007F5CF4" w:rsidRPr="00F26026">
        <w:rPr>
          <w:rFonts w:cs="Arial"/>
          <w:sz w:val="24"/>
          <w:szCs w:val="24"/>
        </w:rPr>
        <w:t>S</w:t>
      </w:r>
      <w:r w:rsidR="00C34387" w:rsidRPr="00F26026">
        <w:rPr>
          <w:rFonts w:cs="Arial"/>
          <w:sz w:val="24"/>
          <w:szCs w:val="24"/>
        </w:rPr>
        <w:t>ervices</w:t>
      </w:r>
      <w:r w:rsidR="00487AB4" w:rsidRPr="00F26026">
        <w:rPr>
          <w:rFonts w:cs="Arial"/>
          <w:sz w:val="24"/>
          <w:szCs w:val="24"/>
        </w:rPr>
        <w:t>.</w:t>
      </w:r>
      <w:r w:rsidR="00C34387" w:rsidRPr="00F26026">
        <w:rPr>
          <w:rFonts w:cs="Arial"/>
          <w:sz w:val="24"/>
          <w:szCs w:val="24"/>
        </w:rPr>
        <w:t xml:space="preserve"> </w:t>
      </w:r>
    </w:p>
    <w:p w14:paraId="24D17F32" w14:textId="77777777" w:rsidR="003A5937" w:rsidRPr="00F26026" w:rsidRDefault="003A5937" w:rsidP="00F26026">
      <w:pPr>
        <w:pStyle w:val="01-Level2-BB"/>
        <w:numPr>
          <w:ilvl w:val="0"/>
          <w:numId w:val="0"/>
        </w:numPr>
        <w:tabs>
          <w:tab w:val="num" w:pos="1997"/>
        </w:tabs>
        <w:jc w:val="left"/>
        <w:rPr>
          <w:rFonts w:cs="Arial"/>
          <w:sz w:val="24"/>
          <w:szCs w:val="24"/>
        </w:rPr>
      </w:pPr>
    </w:p>
    <w:p w14:paraId="180E5A1A" w14:textId="031BBCA8" w:rsidR="00EA2FB1" w:rsidRPr="00F26026" w:rsidRDefault="00EA2FB1" w:rsidP="00F26026">
      <w:pPr>
        <w:pStyle w:val="01-Level2-BB"/>
        <w:tabs>
          <w:tab w:val="num" w:pos="851"/>
        </w:tabs>
        <w:ind w:left="851" w:hanging="851"/>
        <w:jc w:val="left"/>
        <w:rPr>
          <w:rFonts w:cs="Arial"/>
          <w:sz w:val="24"/>
          <w:szCs w:val="24"/>
        </w:rPr>
      </w:pPr>
      <w:bookmarkStart w:id="7" w:name="_Hlk100756043"/>
      <w:r w:rsidRPr="00F26026">
        <w:rPr>
          <w:rFonts w:cs="Arial"/>
          <w:sz w:val="24"/>
          <w:szCs w:val="24"/>
        </w:rPr>
        <w:t xml:space="preserve">The required Services are divided into 7 Lots as detailed in </w:t>
      </w:r>
      <w:r w:rsidR="00E37131" w:rsidRPr="00F26026">
        <w:rPr>
          <w:rFonts w:cs="Arial"/>
          <w:sz w:val="24"/>
          <w:szCs w:val="24"/>
        </w:rPr>
        <w:t>Section 5</w:t>
      </w:r>
      <w:r w:rsidRPr="00F26026">
        <w:rPr>
          <w:rFonts w:cs="Arial"/>
          <w:sz w:val="24"/>
          <w:szCs w:val="24"/>
        </w:rPr>
        <w:t xml:space="preserve">. Suppliers may </w:t>
      </w:r>
      <w:r w:rsidR="005A4269" w:rsidRPr="00F26026">
        <w:rPr>
          <w:rFonts w:cs="Arial"/>
          <w:sz w:val="24"/>
          <w:szCs w:val="24"/>
        </w:rPr>
        <w:t xml:space="preserve">submit an </w:t>
      </w:r>
      <w:r w:rsidR="00445D9C" w:rsidRPr="00445D9C">
        <w:rPr>
          <w:rFonts w:cs="Arial"/>
          <w:sz w:val="24"/>
          <w:szCs w:val="24"/>
        </w:rPr>
        <w:t>Expression of Interest</w:t>
      </w:r>
      <w:r w:rsidRPr="00F26026">
        <w:rPr>
          <w:rFonts w:cs="Arial"/>
          <w:sz w:val="24"/>
          <w:szCs w:val="24"/>
        </w:rPr>
        <w:t xml:space="preserve"> for one or more Lots. Full details of the Services required under each Lot are detailed in the service specification.</w:t>
      </w:r>
    </w:p>
    <w:p w14:paraId="0B976DB7" w14:textId="77777777" w:rsidR="00EA2FB1" w:rsidRPr="00F26026" w:rsidRDefault="00EA2FB1" w:rsidP="00F26026">
      <w:pPr>
        <w:pStyle w:val="01-Level2-BB"/>
        <w:numPr>
          <w:ilvl w:val="0"/>
          <w:numId w:val="0"/>
        </w:numPr>
        <w:tabs>
          <w:tab w:val="num" w:pos="1997"/>
        </w:tabs>
        <w:ind w:left="851"/>
        <w:jc w:val="left"/>
        <w:rPr>
          <w:rFonts w:cs="Arial"/>
          <w:sz w:val="24"/>
          <w:szCs w:val="24"/>
        </w:rPr>
      </w:pPr>
    </w:p>
    <w:p w14:paraId="54C5AD52" w14:textId="4B6C0BC3" w:rsidR="0028732D" w:rsidRPr="00F26026" w:rsidRDefault="0028732D" w:rsidP="00F26026">
      <w:pPr>
        <w:pStyle w:val="01-Level2-BB"/>
        <w:tabs>
          <w:tab w:val="num" w:pos="851"/>
        </w:tabs>
        <w:ind w:left="851" w:hanging="851"/>
        <w:jc w:val="left"/>
        <w:rPr>
          <w:rFonts w:cs="Arial"/>
          <w:sz w:val="24"/>
          <w:szCs w:val="24"/>
        </w:rPr>
      </w:pPr>
      <w:r w:rsidRPr="00F26026">
        <w:rPr>
          <w:rFonts w:cs="Arial"/>
          <w:sz w:val="24"/>
          <w:szCs w:val="24"/>
        </w:rPr>
        <w:t xml:space="preserve">Suppliers are required to indicate in the Table in </w:t>
      </w:r>
      <w:r w:rsidR="000761F3" w:rsidRPr="00F26026">
        <w:rPr>
          <w:rFonts w:cs="Arial"/>
          <w:sz w:val="24"/>
          <w:szCs w:val="24"/>
        </w:rPr>
        <w:t>S</w:t>
      </w:r>
      <w:r w:rsidRPr="00F26026">
        <w:rPr>
          <w:rFonts w:cs="Arial"/>
          <w:sz w:val="24"/>
          <w:szCs w:val="24"/>
        </w:rPr>
        <w:t>ection</w:t>
      </w:r>
      <w:r w:rsidR="000761F3" w:rsidRPr="00F26026">
        <w:rPr>
          <w:rFonts w:cs="Arial"/>
          <w:sz w:val="24"/>
          <w:szCs w:val="24"/>
        </w:rPr>
        <w:t xml:space="preserve"> 5</w:t>
      </w:r>
      <w:r w:rsidRPr="00F26026">
        <w:rPr>
          <w:rFonts w:cs="Arial"/>
          <w:sz w:val="24"/>
          <w:szCs w:val="24"/>
        </w:rPr>
        <w:t xml:space="preserve"> the Lot or Lots in which they are interested in bidding.  </w:t>
      </w:r>
    </w:p>
    <w:p w14:paraId="41975BF6" w14:textId="77777777" w:rsidR="0028732D" w:rsidRPr="00F26026" w:rsidRDefault="0028732D" w:rsidP="00F26026">
      <w:pPr>
        <w:pStyle w:val="01-Level2-BB"/>
        <w:numPr>
          <w:ilvl w:val="0"/>
          <w:numId w:val="0"/>
        </w:numPr>
        <w:tabs>
          <w:tab w:val="num" w:pos="1997"/>
        </w:tabs>
        <w:ind w:left="851"/>
        <w:jc w:val="left"/>
        <w:rPr>
          <w:rFonts w:cs="Arial"/>
          <w:sz w:val="24"/>
          <w:szCs w:val="24"/>
        </w:rPr>
      </w:pPr>
    </w:p>
    <w:p w14:paraId="20BFC563" w14:textId="10C2A62A" w:rsidR="0028732D" w:rsidRPr="00F26026" w:rsidRDefault="0028732D" w:rsidP="00F26026">
      <w:pPr>
        <w:pStyle w:val="01-Level2-BB"/>
        <w:tabs>
          <w:tab w:val="num" w:pos="851"/>
        </w:tabs>
        <w:ind w:left="851" w:hanging="851"/>
        <w:jc w:val="left"/>
        <w:rPr>
          <w:rFonts w:cs="Arial"/>
          <w:sz w:val="24"/>
          <w:szCs w:val="24"/>
        </w:rPr>
      </w:pPr>
      <w:r w:rsidRPr="00F26026">
        <w:rPr>
          <w:rFonts w:cs="Arial"/>
          <w:sz w:val="24"/>
          <w:szCs w:val="24"/>
        </w:rPr>
        <w:t xml:space="preserve">Suppliers who submit an </w:t>
      </w:r>
      <w:r w:rsidR="00445D9C" w:rsidRPr="00445D9C">
        <w:rPr>
          <w:rFonts w:cs="Arial"/>
          <w:sz w:val="24"/>
          <w:szCs w:val="24"/>
        </w:rPr>
        <w:t>Expression of Interest</w:t>
      </w:r>
      <w:r w:rsidRPr="00F26026">
        <w:rPr>
          <w:rFonts w:cs="Arial"/>
          <w:sz w:val="24"/>
          <w:szCs w:val="24"/>
        </w:rPr>
        <w:t xml:space="preserve"> are not bound to submit a tender at the </w:t>
      </w:r>
      <w:r w:rsidR="005B6B7D" w:rsidRPr="005B6B7D">
        <w:rPr>
          <w:rFonts w:cs="Arial"/>
          <w:sz w:val="24"/>
          <w:szCs w:val="24"/>
        </w:rPr>
        <w:t>Request for Formal Quotation</w:t>
      </w:r>
      <w:r w:rsidRPr="00F26026">
        <w:rPr>
          <w:rFonts w:cs="Arial"/>
          <w:sz w:val="24"/>
          <w:szCs w:val="24"/>
        </w:rPr>
        <w:t xml:space="preserve"> stage of the Procurement Process. However, only those Suppliers who submit a</w:t>
      </w:r>
      <w:r w:rsidR="00414377">
        <w:rPr>
          <w:rFonts w:cs="Arial"/>
          <w:sz w:val="24"/>
          <w:szCs w:val="24"/>
        </w:rPr>
        <w:t>n Expression of Interest</w:t>
      </w:r>
      <w:r w:rsidRPr="00F26026">
        <w:rPr>
          <w:rFonts w:cs="Arial"/>
          <w:sz w:val="24"/>
          <w:szCs w:val="24"/>
        </w:rPr>
        <w:t xml:space="preserve"> will be invited to submit a Bid (for further details see the section entitled ‘Procedure’ below).</w:t>
      </w:r>
    </w:p>
    <w:p w14:paraId="541A88D2" w14:textId="77777777" w:rsidR="0028732D" w:rsidRPr="00F26026" w:rsidRDefault="0028732D" w:rsidP="00F26026">
      <w:pPr>
        <w:pStyle w:val="01-Level2-BB"/>
        <w:numPr>
          <w:ilvl w:val="0"/>
          <w:numId w:val="0"/>
        </w:numPr>
        <w:tabs>
          <w:tab w:val="num" w:pos="1997"/>
        </w:tabs>
        <w:ind w:left="851"/>
        <w:jc w:val="left"/>
        <w:rPr>
          <w:rFonts w:cs="Arial"/>
          <w:sz w:val="24"/>
          <w:szCs w:val="24"/>
        </w:rPr>
      </w:pPr>
    </w:p>
    <w:p w14:paraId="12474EE1" w14:textId="20E4DB13" w:rsidR="00EA2FB1" w:rsidRPr="00F26026" w:rsidRDefault="0028732D" w:rsidP="00F26026">
      <w:pPr>
        <w:pStyle w:val="01-Level2-BB"/>
        <w:tabs>
          <w:tab w:val="num" w:pos="851"/>
        </w:tabs>
        <w:ind w:left="851" w:hanging="851"/>
        <w:jc w:val="left"/>
        <w:rPr>
          <w:rFonts w:cs="Arial"/>
          <w:sz w:val="24"/>
          <w:szCs w:val="24"/>
        </w:rPr>
      </w:pPr>
      <w:r w:rsidRPr="00F26026">
        <w:rPr>
          <w:rFonts w:cs="Arial"/>
          <w:sz w:val="24"/>
          <w:szCs w:val="24"/>
        </w:rPr>
        <w:t>This Procurement is reserved for Small and Medium sized Enterprises and/or Voluntary, Community and Social Enterprises as described below.</w:t>
      </w:r>
    </w:p>
    <w:bookmarkEnd w:id="7"/>
    <w:p w14:paraId="4186E8DC" w14:textId="77777777" w:rsidR="00823504" w:rsidRPr="00F26026" w:rsidRDefault="00823504" w:rsidP="00F26026">
      <w:pPr>
        <w:pStyle w:val="01-NormInd2-BB"/>
        <w:jc w:val="left"/>
        <w:rPr>
          <w:rFonts w:cs="Arial"/>
          <w:sz w:val="24"/>
          <w:szCs w:val="24"/>
        </w:rPr>
      </w:pPr>
    </w:p>
    <w:p w14:paraId="067A3266" w14:textId="77777777" w:rsidR="00823504" w:rsidRPr="00F26026" w:rsidRDefault="00823504" w:rsidP="00F26026">
      <w:pPr>
        <w:pStyle w:val="01-NormInd2-BB"/>
        <w:ind w:left="0"/>
        <w:jc w:val="left"/>
        <w:rPr>
          <w:rFonts w:cs="Arial"/>
          <w:b/>
          <w:bCs/>
          <w:sz w:val="24"/>
          <w:szCs w:val="24"/>
        </w:rPr>
      </w:pPr>
      <w:r w:rsidRPr="00F26026">
        <w:rPr>
          <w:rFonts w:cs="Arial"/>
          <w:b/>
          <w:bCs/>
          <w:sz w:val="24"/>
          <w:szCs w:val="24"/>
        </w:rPr>
        <w:t>Reserved Procurement</w:t>
      </w:r>
    </w:p>
    <w:p w14:paraId="106DE4F4" w14:textId="77777777" w:rsidR="00823504" w:rsidRPr="00F26026" w:rsidRDefault="00823504" w:rsidP="00F26026">
      <w:pPr>
        <w:pStyle w:val="01-NormInd2-BB"/>
        <w:jc w:val="left"/>
        <w:rPr>
          <w:rFonts w:cs="Arial"/>
          <w:sz w:val="24"/>
          <w:szCs w:val="24"/>
        </w:rPr>
      </w:pPr>
    </w:p>
    <w:p w14:paraId="750B3631" w14:textId="5CCDCC21" w:rsidR="00CA6A08" w:rsidRPr="00F26026" w:rsidRDefault="00823504" w:rsidP="00F26026">
      <w:pPr>
        <w:pStyle w:val="01-Level2-BB"/>
        <w:tabs>
          <w:tab w:val="num" w:pos="851"/>
        </w:tabs>
        <w:ind w:left="851" w:hanging="851"/>
        <w:jc w:val="left"/>
        <w:rPr>
          <w:rFonts w:cs="Arial"/>
          <w:sz w:val="24"/>
          <w:szCs w:val="24"/>
        </w:rPr>
      </w:pPr>
      <w:r w:rsidRPr="00F26026">
        <w:rPr>
          <w:rFonts w:cs="Arial"/>
          <w:sz w:val="24"/>
          <w:szCs w:val="24"/>
        </w:rPr>
        <w:t xml:space="preserve">This </w:t>
      </w:r>
      <w:r w:rsidR="00F46863" w:rsidRPr="00F26026">
        <w:rPr>
          <w:rFonts w:cs="Arial"/>
          <w:sz w:val="24"/>
          <w:szCs w:val="24"/>
        </w:rPr>
        <w:t>P</w:t>
      </w:r>
      <w:r w:rsidRPr="00F26026">
        <w:rPr>
          <w:rFonts w:cs="Arial"/>
          <w:sz w:val="24"/>
          <w:szCs w:val="24"/>
        </w:rPr>
        <w:t xml:space="preserve">rocurement is reserved for Small and Medium sized Enterprises and/or Voluntary, Community and Social Enterprises.  Only Bidders who qualify as </w:t>
      </w:r>
      <w:r w:rsidR="001022A1" w:rsidRPr="001022A1">
        <w:rPr>
          <w:rFonts w:cs="Arial"/>
          <w:sz w:val="24"/>
          <w:szCs w:val="24"/>
        </w:rPr>
        <w:t xml:space="preserve">Small and Medium sized Enterprises </w:t>
      </w:r>
      <w:r w:rsidR="006F3FBB" w:rsidRPr="00F26026">
        <w:rPr>
          <w:rFonts w:cs="Arial"/>
          <w:sz w:val="24"/>
          <w:szCs w:val="24"/>
        </w:rPr>
        <w:t xml:space="preserve">or </w:t>
      </w:r>
      <w:r w:rsidRPr="00F26026">
        <w:rPr>
          <w:rFonts w:cs="Arial"/>
          <w:sz w:val="24"/>
          <w:szCs w:val="24"/>
        </w:rPr>
        <w:t xml:space="preserve"> </w:t>
      </w:r>
      <w:r w:rsidR="001022A1" w:rsidRPr="001022A1">
        <w:rPr>
          <w:rFonts w:cs="Arial"/>
          <w:sz w:val="24"/>
          <w:szCs w:val="24"/>
        </w:rPr>
        <w:t xml:space="preserve">Voluntary, Community and Social Enterprises </w:t>
      </w:r>
      <w:r w:rsidR="00A771AE" w:rsidRPr="00F26026">
        <w:rPr>
          <w:rFonts w:cs="Arial"/>
          <w:sz w:val="24"/>
          <w:szCs w:val="24"/>
        </w:rPr>
        <w:t xml:space="preserve">as defined below </w:t>
      </w:r>
      <w:r w:rsidRPr="00F26026">
        <w:rPr>
          <w:rFonts w:cs="Arial"/>
          <w:sz w:val="24"/>
          <w:szCs w:val="24"/>
        </w:rPr>
        <w:t xml:space="preserve">can Bid and are permitted to complete </w:t>
      </w:r>
      <w:r w:rsidR="00F92D2D" w:rsidRPr="00F26026">
        <w:rPr>
          <w:rFonts w:cs="Arial"/>
          <w:sz w:val="24"/>
          <w:szCs w:val="24"/>
        </w:rPr>
        <w:t xml:space="preserve">and submit </w:t>
      </w:r>
      <w:r w:rsidR="005D58A9" w:rsidRPr="00F26026">
        <w:rPr>
          <w:rFonts w:cs="Arial"/>
          <w:sz w:val="24"/>
          <w:szCs w:val="24"/>
        </w:rPr>
        <w:t>an</w:t>
      </w:r>
      <w:r w:rsidRPr="00F26026">
        <w:rPr>
          <w:rFonts w:cs="Arial"/>
          <w:sz w:val="24"/>
          <w:szCs w:val="24"/>
        </w:rPr>
        <w:t xml:space="preserve"> </w:t>
      </w:r>
      <w:r w:rsidR="00445D9C" w:rsidRPr="00445D9C">
        <w:rPr>
          <w:rFonts w:cs="Arial"/>
          <w:sz w:val="24"/>
          <w:szCs w:val="24"/>
        </w:rPr>
        <w:t>Expression of Interest</w:t>
      </w:r>
      <w:r w:rsidRPr="00F26026">
        <w:rPr>
          <w:rFonts w:cs="Arial"/>
          <w:sz w:val="24"/>
          <w:szCs w:val="24"/>
        </w:rPr>
        <w:t>.</w:t>
      </w:r>
    </w:p>
    <w:p w14:paraId="6F9A320B" w14:textId="77777777" w:rsidR="00B1728D" w:rsidRPr="00F26026" w:rsidRDefault="00B1728D" w:rsidP="00F26026">
      <w:pPr>
        <w:pStyle w:val="01-Level2-BB"/>
        <w:numPr>
          <w:ilvl w:val="1"/>
          <w:numId w:val="0"/>
        </w:numPr>
        <w:tabs>
          <w:tab w:val="num" w:pos="1997"/>
        </w:tabs>
        <w:ind w:left="851"/>
        <w:jc w:val="left"/>
        <w:rPr>
          <w:rFonts w:cs="Arial"/>
          <w:sz w:val="24"/>
          <w:szCs w:val="24"/>
        </w:rPr>
      </w:pPr>
    </w:p>
    <w:p w14:paraId="1272559D" w14:textId="310D7671" w:rsidR="00605B4A" w:rsidRPr="00F26026" w:rsidRDefault="001022A1" w:rsidP="00F26026">
      <w:pPr>
        <w:pStyle w:val="01-Level2-BB"/>
        <w:numPr>
          <w:ilvl w:val="0"/>
          <w:numId w:val="62"/>
        </w:numPr>
        <w:jc w:val="left"/>
        <w:rPr>
          <w:rFonts w:cs="Arial"/>
          <w:sz w:val="24"/>
          <w:szCs w:val="24"/>
        </w:rPr>
      </w:pPr>
      <w:r w:rsidRPr="001022A1">
        <w:rPr>
          <w:rFonts w:cs="Arial"/>
          <w:sz w:val="24"/>
          <w:szCs w:val="24"/>
        </w:rPr>
        <w:t>Small and Medium sized Enterprises</w:t>
      </w:r>
      <w:r w:rsidR="00B1728D" w:rsidRPr="00F26026">
        <w:rPr>
          <w:rFonts w:cs="Arial"/>
          <w:sz w:val="24"/>
          <w:szCs w:val="24"/>
        </w:rPr>
        <w:t xml:space="preserve"> </w:t>
      </w:r>
      <w:r w:rsidR="00FE47C3" w:rsidRPr="00F26026">
        <w:rPr>
          <w:rFonts w:cs="Arial"/>
          <w:sz w:val="24"/>
          <w:szCs w:val="24"/>
        </w:rPr>
        <w:t>m</w:t>
      </w:r>
      <w:r w:rsidR="00B1728D" w:rsidRPr="00F26026">
        <w:rPr>
          <w:rFonts w:cs="Arial"/>
          <w:sz w:val="24"/>
          <w:szCs w:val="24"/>
        </w:rPr>
        <w:t>eans any business with fewer than 250 employees and either an annual turnover below £45m or a total balance sheet less than £40m</w:t>
      </w:r>
    </w:p>
    <w:p w14:paraId="275A030A" w14:textId="77777777" w:rsidR="00605B4A" w:rsidRPr="00F26026" w:rsidRDefault="00605B4A" w:rsidP="00F26026">
      <w:pPr>
        <w:pStyle w:val="01-Level2-BB"/>
        <w:numPr>
          <w:ilvl w:val="0"/>
          <w:numId w:val="0"/>
        </w:numPr>
        <w:ind w:left="1211"/>
        <w:jc w:val="left"/>
        <w:rPr>
          <w:rFonts w:cs="Arial"/>
          <w:sz w:val="24"/>
          <w:szCs w:val="24"/>
        </w:rPr>
      </w:pPr>
    </w:p>
    <w:p w14:paraId="6F69F02C" w14:textId="38514AB2" w:rsidR="00A80C71" w:rsidRPr="00F26026" w:rsidRDefault="001022A1" w:rsidP="00F26026">
      <w:pPr>
        <w:pStyle w:val="01-Level2-BB"/>
        <w:numPr>
          <w:ilvl w:val="0"/>
          <w:numId w:val="62"/>
        </w:numPr>
        <w:jc w:val="left"/>
        <w:rPr>
          <w:rFonts w:cs="Arial"/>
          <w:sz w:val="24"/>
          <w:szCs w:val="24"/>
        </w:rPr>
      </w:pPr>
      <w:r w:rsidRPr="001022A1">
        <w:rPr>
          <w:rFonts w:cs="Arial"/>
          <w:sz w:val="24"/>
          <w:szCs w:val="24"/>
        </w:rPr>
        <w:t>Voluntary, Community and Social Enterprises</w:t>
      </w:r>
      <w:r w:rsidR="00A80C71" w:rsidRPr="00F26026">
        <w:rPr>
          <w:rFonts w:cs="Arial"/>
          <w:sz w:val="24"/>
          <w:szCs w:val="24"/>
        </w:rPr>
        <w:t xml:space="preserve"> </w:t>
      </w:r>
      <w:r w:rsidR="00FE47C3" w:rsidRPr="00F26026">
        <w:rPr>
          <w:rFonts w:cs="Arial"/>
          <w:sz w:val="24"/>
          <w:szCs w:val="24"/>
        </w:rPr>
        <w:t>m</w:t>
      </w:r>
      <w:r w:rsidR="00A80C71" w:rsidRPr="00F26026">
        <w:rPr>
          <w:rFonts w:cs="Arial"/>
          <w:sz w:val="24"/>
          <w:szCs w:val="24"/>
        </w:rPr>
        <w:t>eans any organisation (incorporated or not) working with a social purpose. This ranges from small community-based groups / schemes, through to larger registered charities and social enterprises, public service mutuals and cooperatives that operate locally, regionally and nationally. This term is often interchangeable with the terms 'third sector' or 'civil society' organisations.</w:t>
      </w:r>
    </w:p>
    <w:p w14:paraId="3847AD00" w14:textId="77777777" w:rsidR="00485E52" w:rsidRPr="00F26026" w:rsidRDefault="00485E52" w:rsidP="00F26026">
      <w:pPr>
        <w:pStyle w:val="01-Level2-BB"/>
        <w:numPr>
          <w:ilvl w:val="1"/>
          <w:numId w:val="0"/>
        </w:numPr>
        <w:tabs>
          <w:tab w:val="num" w:pos="1997"/>
        </w:tabs>
        <w:ind w:left="851"/>
        <w:jc w:val="left"/>
        <w:rPr>
          <w:rFonts w:cs="Arial"/>
          <w:sz w:val="24"/>
          <w:szCs w:val="24"/>
        </w:rPr>
      </w:pPr>
    </w:p>
    <w:p w14:paraId="449ECB7B" w14:textId="77777777" w:rsidR="00485E52" w:rsidRPr="00F26026" w:rsidRDefault="00485E52" w:rsidP="00F26026">
      <w:pPr>
        <w:pStyle w:val="01-NormInd2-BB"/>
        <w:ind w:left="0"/>
        <w:jc w:val="left"/>
        <w:rPr>
          <w:rFonts w:cs="Arial"/>
          <w:b/>
          <w:bCs/>
          <w:sz w:val="24"/>
          <w:szCs w:val="24"/>
        </w:rPr>
      </w:pPr>
      <w:r w:rsidRPr="00F26026">
        <w:rPr>
          <w:rFonts w:cs="Arial"/>
          <w:b/>
          <w:bCs/>
          <w:sz w:val="24"/>
          <w:szCs w:val="24"/>
        </w:rPr>
        <w:t>Procedure</w:t>
      </w:r>
    </w:p>
    <w:p w14:paraId="016D3D8E" w14:textId="77777777" w:rsidR="00485E52" w:rsidRPr="00F26026" w:rsidRDefault="00485E52" w:rsidP="00F26026">
      <w:pPr>
        <w:pStyle w:val="01-NormInd2-BB"/>
        <w:jc w:val="left"/>
        <w:rPr>
          <w:rFonts w:cs="Arial"/>
          <w:sz w:val="24"/>
          <w:szCs w:val="24"/>
        </w:rPr>
      </w:pPr>
    </w:p>
    <w:p w14:paraId="32E96FCA" w14:textId="1812E12C" w:rsidR="00D85727" w:rsidRPr="00F26026" w:rsidRDefault="00D85727" w:rsidP="00F26026">
      <w:pPr>
        <w:pStyle w:val="01-Level2-BB"/>
        <w:tabs>
          <w:tab w:val="num" w:pos="851"/>
        </w:tabs>
        <w:ind w:left="851" w:hanging="851"/>
        <w:jc w:val="left"/>
        <w:rPr>
          <w:rFonts w:cs="Arial"/>
          <w:sz w:val="24"/>
          <w:szCs w:val="24"/>
        </w:rPr>
      </w:pPr>
      <w:r w:rsidRPr="00F26026">
        <w:rPr>
          <w:rFonts w:cs="Arial"/>
          <w:sz w:val="24"/>
          <w:szCs w:val="24"/>
        </w:rPr>
        <w:t xml:space="preserve">The </w:t>
      </w:r>
      <w:r w:rsidR="005B6B7D" w:rsidRPr="005B6B7D">
        <w:rPr>
          <w:rFonts w:cs="Arial"/>
          <w:sz w:val="24"/>
          <w:szCs w:val="24"/>
        </w:rPr>
        <w:t>Request for Formal Quotation</w:t>
      </w:r>
      <w:r w:rsidR="00176ECB" w:rsidRPr="00F26026">
        <w:rPr>
          <w:rFonts w:cs="Arial"/>
          <w:sz w:val="24"/>
          <w:szCs w:val="24"/>
        </w:rPr>
        <w:t xml:space="preserve"> </w:t>
      </w:r>
      <w:r w:rsidR="008438A2" w:rsidRPr="00F26026">
        <w:rPr>
          <w:rFonts w:cs="Arial"/>
          <w:sz w:val="24"/>
          <w:szCs w:val="24"/>
        </w:rPr>
        <w:t xml:space="preserve">and Terms and Conditions documents which will be used </w:t>
      </w:r>
      <w:r w:rsidR="0005161D" w:rsidRPr="00F26026">
        <w:rPr>
          <w:rFonts w:cs="Arial"/>
          <w:sz w:val="24"/>
          <w:szCs w:val="24"/>
        </w:rPr>
        <w:t xml:space="preserve">in the </w:t>
      </w:r>
      <w:r w:rsidR="00E506EE" w:rsidRPr="00F26026">
        <w:rPr>
          <w:rFonts w:cs="Arial"/>
          <w:sz w:val="24"/>
          <w:szCs w:val="24"/>
        </w:rPr>
        <w:t>Invitation to Quote stage of th</w:t>
      </w:r>
      <w:r w:rsidR="00D43DDC" w:rsidRPr="00F26026">
        <w:rPr>
          <w:rFonts w:cs="Arial"/>
          <w:sz w:val="24"/>
          <w:szCs w:val="24"/>
        </w:rPr>
        <w:t xml:space="preserve">is Procurement Process </w:t>
      </w:r>
      <w:r w:rsidR="008438A2" w:rsidRPr="00F26026">
        <w:rPr>
          <w:rFonts w:cs="Arial"/>
          <w:sz w:val="24"/>
          <w:szCs w:val="24"/>
        </w:rPr>
        <w:t xml:space="preserve">have been included </w:t>
      </w:r>
      <w:r w:rsidR="00D43DDC" w:rsidRPr="00F26026">
        <w:rPr>
          <w:rFonts w:cs="Arial"/>
          <w:sz w:val="24"/>
          <w:szCs w:val="24"/>
        </w:rPr>
        <w:t>for Suppliers’ information</w:t>
      </w:r>
      <w:r w:rsidR="001B1329" w:rsidRPr="00F26026">
        <w:rPr>
          <w:rFonts w:cs="Arial"/>
          <w:sz w:val="24"/>
          <w:szCs w:val="24"/>
        </w:rPr>
        <w:t xml:space="preserve"> (see Appendices 1 and 2</w:t>
      </w:r>
      <w:r w:rsidR="00C81CAD" w:rsidRPr="00F26026">
        <w:rPr>
          <w:rFonts w:cs="Arial"/>
          <w:sz w:val="24"/>
          <w:szCs w:val="24"/>
        </w:rPr>
        <w:t xml:space="preserve"> below)</w:t>
      </w:r>
      <w:r w:rsidR="00D43DDC" w:rsidRPr="00F26026">
        <w:rPr>
          <w:rFonts w:cs="Arial"/>
          <w:sz w:val="24"/>
          <w:szCs w:val="24"/>
        </w:rPr>
        <w:t>.</w:t>
      </w:r>
      <w:r w:rsidR="002B349E" w:rsidRPr="00F26026">
        <w:rPr>
          <w:rFonts w:cs="Arial"/>
          <w:sz w:val="24"/>
          <w:szCs w:val="24"/>
        </w:rPr>
        <w:t xml:space="preserve"> </w:t>
      </w:r>
      <w:r w:rsidR="00D43DDC" w:rsidRPr="00F26026">
        <w:rPr>
          <w:rFonts w:cs="Arial"/>
          <w:sz w:val="24"/>
          <w:szCs w:val="24"/>
        </w:rPr>
        <w:t xml:space="preserve"> </w:t>
      </w:r>
    </w:p>
    <w:p w14:paraId="486F1ACC" w14:textId="77777777" w:rsidR="00AD6512" w:rsidRPr="00F26026" w:rsidRDefault="00AD6512" w:rsidP="00F26026">
      <w:pPr>
        <w:pStyle w:val="01-NormInd2-BB"/>
        <w:jc w:val="left"/>
        <w:rPr>
          <w:rFonts w:cs="Arial"/>
          <w:sz w:val="24"/>
          <w:szCs w:val="24"/>
        </w:rPr>
      </w:pPr>
    </w:p>
    <w:p w14:paraId="27490595" w14:textId="7D1EE76A" w:rsidR="007764EB" w:rsidRPr="00F26026" w:rsidRDefault="008C2987" w:rsidP="00F26026">
      <w:pPr>
        <w:pStyle w:val="01-Level2-BB"/>
        <w:tabs>
          <w:tab w:val="num" w:pos="851"/>
        </w:tabs>
        <w:ind w:left="851" w:hanging="851"/>
        <w:jc w:val="left"/>
        <w:rPr>
          <w:rFonts w:cs="Arial"/>
          <w:sz w:val="24"/>
          <w:szCs w:val="24"/>
        </w:rPr>
      </w:pPr>
      <w:r w:rsidRPr="00F26026">
        <w:rPr>
          <w:rFonts w:cs="Arial"/>
          <w:sz w:val="24"/>
          <w:szCs w:val="24"/>
        </w:rPr>
        <w:lastRenderedPageBreak/>
        <w:t>Suppliers are encouraged to familiarise themselves with both documents</w:t>
      </w:r>
      <w:r w:rsidR="005365E4" w:rsidRPr="00F26026">
        <w:rPr>
          <w:rFonts w:cs="Arial"/>
          <w:sz w:val="24"/>
          <w:szCs w:val="24"/>
        </w:rPr>
        <w:t xml:space="preserve">, although as a </w:t>
      </w:r>
      <w:r w:rsidR="0087502B" w:rsidRPr="00F26026">
        <w:rPr>
          <w:rFonts w:cs="Arial"/>
          <w:sz w:val="24"/>
          <w:szCs w:val="24"/>
        </w:rPr>
        <w:t>minimum</w:t>
      </w:r>
      <w:r w:rsidR="00047ECA" w:rsidRPr="00F26026">
        <w:rPr>
          <w:rFonts w:cs="Arial"/>
          <w:sz w:val="24"/>
          <w:szCs w:val="24"/>
        </w:rPr>
        <w:t xml:space="preserve"> before submitting an </w:t>
      </w:r>
      <w:r w:rsidR="00445D9C" w:rsidRPr="00445D9C">
        <w:rPr>
          <w:rFonts w:cs="Arial"/>
          <w:sz w:val="24"/>
          <w:szCs w:val="24"/>
        </w:rPr>
        <w:t>Expression of Interest</w:t>
      </w:r>
      <w:r w:rsidR="00C4346D" w:rsidRPr="00F26026">
        <w:rPr>
          <w:rFonts w:cs="Arial"/>
          <w:sz w:val="24"/>
          <w:szCs w:val="24"/>
        </w:rPr>
        <w:t>, s</w:t>
      </w:r>
      <w:r w:rsidR="007764EB" w:rsidRPr="00F26026">
        <w:rPr>
          <w:rFonts w:cs="Arial"/>
          <w:sz w:val="24"/>
          <w:szCs w:val="24"/>
        </w:rPr>
        <w:t>uppliers must:</w:t>
      </w:r>
    </w:p>
    <w:p w14:paraId="04D23C60" w14:textId="77777777" w:rsidR="005E3EDC" w:rsidRPr="00F26026" w:rsidRDefault="005E3EDC" w:rsidP="00F26026">
      <w:pPr>
        <w:pStyle w:val="01-NormInd2-BB"/>
        <w:jc w:val="left"/>
        <w:rPr>
          <w:rFonts w:cs="Arial"/>
          <w:sz w:val="24"/>
          <w:szCs w:val="24"/>
        </w:rPr>
      </w:pPr>
    </w:p>
    <w:tbl>
      <w:tblPr>
        <w:tblStyle w:val="TableGrid"/>
        <w:tblW w:w="0" w:type="auto"/>
        <w:tblInd w:w="846" w:type="dxa"/>
        <w:tblLook w:val="04A0" w:firstRow="1" w:lastRow="0" w:firstColumn="1" w:lastColumn="0" w:noHBand="0" w:noVBand="1"/>
      </w:tblPr>
      <w:tblGrid>
        <w:gridCol w:w="7325"/>
        <w:gridCol w:w="1457"/>
      </w:tblGrid>
      <w:tr w:rsidR="004878E0" w:rsidRPr="00F26026" w14:paraId="7444BE98" w14:textId="77777777" w:rsidTr="006334E0">
        <w:tc>
          <w:tcPr>
            <w:tcW w:w="7371" w:type="dxa"/>
            <w:shd w:val="clear" w:color="auto" w:fill="D9D9D9" w:themeFill="background1" w:themeFillShade="D9"/>
          </w:tcPr>
          <w:p w14:paraId="67F8F032" w14:textId="77777777" w:rsidR="004878E0" w:rsidRPr="00F26026" w:rsidRDefault="004878E0" w:rsidP="00F26026">
            <w:pPr>
              <w:pStyle w:val="01-NormInd2-BB"/>
              <w:ind w:left="0"/>
              <w:jc w:val="left"/>
              <w:rPr>
                <w:rFonts w:cs="Arial"/>
                <w:b/>
                <w:bCs/>
                <w:sz w:val="24"/>
                <w:szCs w:val="24"/>
              </w:rPr>
            </w:pPr>
            <w:r w:rsidRPr="00F26026">
              <w:rPr>
                <w:rFonts w:cs="Arial"/>
                <w:b/>
                <w:bCs/>
                <w:sz w:val="24"/>
                <w:szCs w:val="24"/>
              </w:rPr>
              <w:t>Checklist</w:t>
            </w:r>
          </w:p>
        </w:tc>
        <w:tc>
          <w:tcPr>
            <w:tcW w:w="1411" w:type="dxa"/>
            <w:shd w:val="clear" w:color="auto" w:fill="D9D9D9" w:themeFill="background1" w:themeFillShade="D9"/>
          </w:tcPr>
          <w:p w14:paraId="5423962A" w14:textId="77777777" w:rsidR="004878E0" w:rsidRPr="00F26026" w:rsidRDefault="004878E0" w:rsidP="00F26026">
            <w:pPr>
              <w:pStyle w:val="01-NormInd2-BB"/>
              <w:ind w:left="0"/>
              <w:jc w:val="left"/>
              <w:rPr>
                <w:rFonts w:cs="Arial"/>
                <w:b/>
                <w:bCs/>
                <w:sz w:val="24"/>
                <w:szCs w:val="24"/>
              </w:rPr>
            </w:pPr>
            <w:r w:rsidRPr="00F26026">
              <w:rPr>
                <w:rFonts w:cs="Arial"/>
                <w:b/>
                <w:bCs/>
                <w:sz w:val="24"/>
                <w:szCs w:val="24"/>
              </w:rPr>
              <w:t>Completed</w:t>
            </w:r>
          </w:p>
        </w:tc>
      </w:tr>
      <w:tr w:rsidR="004878E0" w:rsidRPr="00F26026" w14:paraId="0EF4CD61" w14:textId="77777777" w:rsidTr="006334E0">
        <w:tc>
          <w:tcPr>
            <w:tcW w:w="7371" w:type="dxa"/>
          </w:tcPr>
          <w:p w14:paraId="0C50B84B" w14:textId="7BEF6146" w:rsidR="004878E0" w:rsidRPr="00F26026" w:rsidRDefault="004878E0" w:rsidP="00F26026">
            <w:pPr>
              <w:pStyle w:val="01-NormInd2-BB"/>
              <w:ind w:left="0"/>
              <w:jc w:val="left"/>
              <w:rPr>
                <w:rFonts w:cs="Arial"/>
                <w:sz w:val="24"/>
                <w:szCs w:val="24"/>
              </w:rPr>
            </w:pPr>
            <w:r w:rsidRPr="00F26026">
              <w:rPr>
                <w:rFonts w:cs="Arial"/>
                <w:sz w:val="24"/>
                <w:szCs w:val="24"/>
              </w:rPr>
              <w:t xml:space="preserve">Insert their Organisation’s name on the front cover of this </w:t>
            </w:r>
            <w:r w:rsidR="00445D9C" w:rsidRPr="00445D9C">
              <w:rPr>
                <w:rFonts w:cs="Arial"/>
                <w:sz w:val="24"/>
                <w:szCs w:val="24"/>
              </w:rPr>
              <w:t>Expressions of Interest</w:t>
            </w:r>
          </w:p>
        </w:tc>
        <w:tc>
          <w:tcPr>
            <w:tcW w:w="1411" w:type="dxa"/>
          </w:tcPr>
          <w:p w14:paraId="0FBADE74" w14:textId="77777777" w:rsidR="004878E0" w:rsidRPr="00F26026" w:rsidRDefault="004878E0" w:rsidP="00F26026">
            <w:pPr>
              <w:pStyle w:val="01-NormInd2-BB"/>
              <w:ind w:left="0"/>
              <w:jc w:val="left"/>
              <w:rPr>
                <w:rFonts w:cs="Arial"/>
                <w:sz w:val="24"/>
                <w:szCs w:val="24"/>
              </w:rPr>
            </w:pPr>
          </w:p>
        </w:tc>
      </w:tr>
      <w:tr w:rsidR="004878E0" w:rsidRPr="00F26026" w14:paraId="6C6895BD" w14:textId="77777777" w:rsidTr="006334E0">
        <w:tc>
          <w:tcPr>
            <w:tcW w:w="7371" w:type="dxa"/>
          </w:tcPr>
          <w:p w14:paraId="6077AF6B" w14:textId="65B015CA" w:rsidR="004878E0" w:rsidRPr="00F26026" w:rsidRDefault="004878E0" w:rsidP="00F26026">
            <w:pPr>
              <w:pStyle w:val="01-NormInd2-BB"/>
              <w:ind w:left="0"/>
              <w:jc w:val="left"/>
              <w:rPr>
                <w:rFonts w:cs="Arial"/>
                <w:sz w:val="24"/>
                <w:szCs w:val="24"/>
              </w:rPr>
            </w:pPr>
            <w:r w:rsidRPr="00F26026">
              <w:rPr>
                <w:rFonts w:cs="Arial"/>
                <w:sz w:val="24"/>
                <w:szCs w:val="24"/>
              </w:rPr>
              <w:t>Read and fully understood the service requirements for the Lot or Lots in which they are interested in bidding (see Appendix 1</w:t>
            </w:r>
            <w:r w:rsidRPr="00F26026">
              <w:rPr>
                <w:rFonts w:cs="Arial"/>
                <w:color w:val="FF0000"/>
                <w:sz w:val="24"/>
                <w:szCs w:val="24"/>
              </w:rPr>
              <w:t xml:space="preserve"> </w:t>
            </w:r>
            <w:r w:rsidRPr="00F26026">
              <w:rPr>
                <w:rFonts w:cs="Arial"/>
                <w:sz w:val="24"/>
                <w:szCs w:val="24"/>
              </w:rPr>
              <w:t xml:space="preserve">of the </w:t>
            </w:r>
            <w:r w:rsidR="005B6B7D" w:rsidRPr="005B6B7D">
              <w:rPr>
                <w:rFonts w:cs="Arial"/>
                <w:sz w:val="24"/>
                <w:szCs w:val="24"/>
              </w:rPr>
              <w:t>Request for Formal Quotation</w:t>
            </w:r>
            <w:r w:rsidRPr="00F26026">
              <w:rPr>
                <w:rFonts w:cs="Arial"/>
                <w:sz w:val="24"/>
                <w:szCs w:val="24"/>
              </w:rPr>
              <w:t>).</w:t>
            </w:r>
          </w:p>
        </w:tc>
        <w:tc>
          <w:tcPr>
            <w:tcW w:w="1411" w:type="dxa"/>
          </w:tcPr>
          <w:p w14:paraId="6A918A03" w14:textId="77777777" w:rsidR="004878E0" w:rsidRPr="00F26026" w:rsidRDefault="004878E0" w:rsidP="00F26026">
            <w:pPr>
              <w:pStyle w:val="01-NormInd2-BB"/>
              <w:ind w:left="0"/>
              <w:jc w:val="left"/>
              <w:rPr>
                <w:rFonts w:cs="Arial"/>
                <w:sz w:val="24"/>
                <w:szCs w:val="24"/>
              </w:rPr>
            </w:pPr>
          </w:p>
        </w:tc>
      </w:tr>
      <w:tr w:rsidR="004878E0" w:rsidRPr="00F26026" w14:paraId="4D759F49" w14:textId="77777777" w:rsidTr="006334E0">
        <w:tc>
          <w:tcPr>
            <w:tcW w:w="7371" w:type="dxa"/>
          </w:tcPr>
          <w:p w14:paraId="03456F25" w14:textId="450EEF07" w:rsidR="004878E0" w:rsidRPr="00F26026" w:rsidRDefault="004878E0" w:rsidP="00F26026">
            <w:pPr>
              <w:pStyle w:val="01-NormInd2-BB"/>
              <w:ind w:left="0"/>
              <w:jc w:val="left"/>
              <w:rPr>
                <w:rFonts w:cs="Arial"/>
                <w:sz w:val="24"/>
                <w:szCs w:val="24"/>
              </w:rPr>
            </w:pPr>
            <w:r w:rsidRPr="00F26026">
              <w:rPr>
                <w:rFonts w:cs="Arial"/>
                <w:sz w:val="24"/>
                <w:szCs w:val="24"/>
              </w:rPr>
              <w:t xml:space="preserve">Ensure they can comply with the Suitability Assessment Criteria detailed in Appendix 5 of the </w:t>
            </w:r>
            <w:r w:rsidR="005B6B7D" w:rsidRPr="005B6B7D">
              <w:rPr>
                <w:rFonts w:cs="Arial"/>
                <w:sz w:val="24"/>
                <w:szCs w:val="24"/>
              </w:rPr>
              <w:t>Request for Formal Quotation</w:t>
            </w:r>
            <w:r w:rsidRPr="00F26026">
              <w:rPr>
                <w:rFonts w:cs="Arial"/>
                <w:sz w:val="24"/>
                <w:szCs w:val="24"/>
              </w:rPr>
              <w:t>.</w:t>
            </w:r>
          </w:p>
        </w:tc>
        <w:tc>
          <w:tcPr>
            <w:tcW w:w="1411" w:type="dxa"/>
          </w:tcPr>
          <w:p w14:paraId="19C59F1B" w14:textId="77777777" w:rsidR="004878E0" w:rsidRPr="00F26026" w:rsidRDefault="004878E0" w:rsidP="00F26026">
            <w:pPr>
              <w:pStyle w:val="01-NormInd2-BB"/>
              <w:ind w:left="0"/>
              <w:jc w:val="left"/>
              <w:rPr>
                <w:rFonts w:cs="Arial"/>
                <w:sz w:val="24"/>
                <w:szCs w:val="24"/>
              </w:rPr>
            </w:pPr>
          </w:p>
        </w:tc>
      </w:tr>
      <w:tr w:rsidR="004878E0" w:rsidRPr="00F26026" w14:paraId="303B09EE" w14:textId="77777777" w:rsidTr="006334E0">
        <w:tc>
          <w:tcPr>
            <w:tcW w:w="7371" w:type="dxa"/>
          </w:tcPr>
          <w:p w14:paraId="346C8125" w14:textId="12849C3B" w:rsidR="004878E0" w:rsidRPr="00F26026" w:rsidRDefault="004878E0" w:rsidP="00F26026">
            <w:pPr>
              <w:pStyle w:val="01-NormInd2-BB"/>
              <w:ind w:left="0"/>
              <w:jc w:val="left"/>
              <w:rPr>
                <w:rFonts w:cs="Arial"/>
                <w:sz w:val="24"/>
                <w:szCs w:val="24"/>
              </w:rPr>
            </w:pPr>
            <w:r w:rsidRPr="00F26026">
              <w:rPr>
                <w:rFonts w:cs="Arial"/>
                <w:sz w:val="24"/>
                <w:szCs w:val="24"/>
              </w:rPr>
              <w:t xml:space="preserve">Are aware of the Fees which will be paid for the Services as described in Appendix 8 of the </w:t>
            </w:r>
            <w:r w:rsidR="005B6B7D" w:rsidRPr="005B6B7D">
              <w:rPr>
                <w:rFonts w:cs="Arial"/>
                <w:sz w:val="24"/>
                <w:szCs w:val="24"/>
              </w:rPr>
              <w:t>Request for Formal Quotation</w:t>
            </w:r>
          </w:p>
        </w:tc>
        <w:tc>
          <w:tcPr>
            <w:tcW w:w="1411" w:type="dxa"/>
          </w:tcPr>
          <w:p w14:paraId="41A3492D" w14:textId="77777777" w:rsidR="004878E0" w:rsidRPr="00F26026" w:rsidRDefault="004878E0" w:rsidP="00F26026">
            <w:pPr>
              <w:pStyle w:val="01-NormInd2-BB"/>
              <w:ind w:left="0"/>
              <w:jc w:val="left"/>
              <w:rPr>
                <w:rFonts w:cs="Arial"/>
                <w:sz w:val="24"/>
                <w:szCs w:val="24"/>
              </w:rPr>
            </w:pPr>
          </w:p>
        </w:tc>
      </w:tr>
      <w:tr w:rsidR="004878E0" w:rsidRPr="00F26026" w14:paraId="7515C96C" w14:textId="77777777" w:rsidTr="006334E0">
        <w:tc>
          <w:tcPr>
            <w:tcW w:w="7371" w:type="dxa"/>
          </w:tcPr>
          <w:p w14:paraId="63F8CD58" w14:textId="26BF0778" w:rsidR="004878E0" w:rsidRPr="00F26026" w:rsidRDefault="004878E0" w:rsidP="00F26026">
            <w:pPr>
              <w:pStyle w:val="01-NormInd2-BB"/>
              <w:ind w:left="0"/>
              <w:jc w:val="left"/>
              <w:rPr>
                <w:rFonts w:cs="Arial"/>
                <w:sz w:val="24"/>
                <w:szCs w:val="24"/>
              </w:rPr>
            </w:pPr>
            <w:r w:rsidRPr="00F26026">
              <w:rPr>
                <w:rFonts w:cs="Arial"/>
                <w:sz w:val="24"/>
                <w:szCs w:val="24"/>
              </w:rPr>
              <w:t xml:space="preserve">Are aware of the timetable for this Procurement Process and will be intending to submit a bid in accordance with that timetable (see Section 2 of the </w:t>
            </w:r>
            <w:r w:rsidR="005B6B7D" w:rsidRPr="005B6B7D">
              <w:rPr>
                <w:rFonts w:cs="Arial"/>
                <w:sz w:val="24"/>
                <w:szCs w:val="24"/>
              </w:rPr>
              <w:t>Request for Formal Quotation</w:t>
            </w:r>
            <w:r w:rsidRPr="00F26026">
              <w:rPr>
                <w:rFonts w:cs="Arial"/>
                <w:sz w:val="24"/>
                <w:szCs w:val="24"/>
              </w:rPr>
              <w:t>).</w:t>
            </w:r>
          </w:p>
        </w:tc>
        <w:tc>
          <w:tcPr>
            <w:tcW w:w="1411" w:type="dxa"/>
          </w:tcPr>
          <w:p w14:paraId="5AEA99A9" w14:textId="77777777" w:rsidR="004878E0" w:rsidRPr="00F26026" w:rsidRDefault="004878E0" w:rsidP="00F26026">
            <w:pPr>
              <w:pStyle w:val="01-NormInd2-BB"/>
              <w:ind w:left="0"/>
              <w:jc w:val="left"/>
              <w:rPr>
                <w:rFonts w:cs="Arial"/>
                <w:sz w:val="24"/>
                <w:szCs w:val="24"/>
              </w:rPr>
            </w:pPr>
          </w:p>
        </w:tc>
      </w:tr>
      <w:tr w:rsidR="004878E0" w:rsidRPr="00F26026" w14:paraId="4370B9FB" w14:textId="77777777" w:rsidTr="006334E0">
        <w:tc>
          <w:tcPr>
            <w:tcW w:w="7371" w:type="dxa"/>
          </w:tcPr>
          <w:p w14:paraId="5FDD3D0D" w14:textId="20E3B4FB" w:rsidR="004878E0" w:rsidRPr="00F26026" w:rsidRDefault="004878E0" w:rsidP="00F26026">
            <w:pPr>
              <w:pStyle w:val="01-NormInd2-BB"/>
              <w:ind w:left="0"/>
              <w:jc w:val="left"/>
              <w:rPr>
                <w:rFonts w:cs="Arial"/>
                <w:sz w:val="24"/>
                <w:szCs w:val="24"/>
              </w:rPr>
            </w:pPr>
            <w:r w:rsidRPr="00F26026">
              <w:rPr>
                <w:rFonts w:cs="Arial"/>
                <w:sz w:val="24"/>
                <w:szCs w:val="24"/>
              </w:rPr>
              <w:t xml:space="preserve">Complete the Expression of Interest Form and identify the Lot(s) </w:t>
            </w:r>
            <w:r w:rsidR="00A72E38" w:rsidRPr="00F26026">
              <w:rPr>
                <w:rFonts w:cs="Arial"/>
                <w:sz w:val="24"/>
                <w:szCs w:val="24"/>
              </w:rPr>
              <w:t xml:space="preserve">for which </w:t>
            </w:r>
            <w:r w:rsidRPr="00F26026">
              <w:rPr>
                <w:rFonts w:cs="Arial"/>
                <w:sz w:val="24"/>
                <w:szCs w:val="24"/>
              </w:rPr>
              <w:t>you intend to submit a Bid (</w:t>
            </w:r>
            <w:r w:rsidRPr="00F26026">
              <w:rPr>
                <w:rFonts w:cs="Arial"/>
                <w:b/>
                <w:bCs/>
                <w:sz w:val="24"/>
                <w:szCs w:val="24"/>
              </w:rPr>
              <w:t>Section 5</w:t>
            </w:r>
            <w:r w:rsidRPr="00F26026">
              <w:rPr>
                <w:rFonts w:cs="Arial"/>
                <w:sz w:val="24"/>
                <w:szCs w:val="24"/>
              </w:rPr>
              <w:t>)</w:t>
            </w:r>
          </w:p>
        </w:tc>
        <w:tc>
          <w:tcPr>
            <w:tcW w:w="1411" w:type="dxa"/>
          </w:tcPr>
          <w:p w14:paraId="457C0FA3" w14:textId="77777777" w:rsidR="004878E0" w:rsidRPr="00F26026" w:rsidRDefault="004878E0" w:rsidP="00F26026">
            <w:pPr>
              <w:pStyle w:val="01-NormInd2-BB"/>
              <w:ind w:left="0"/>
              <w:jc w:val="left"/>
              <w:rPr>
                <w:rFonts w:cs="Arial"/>
                <w:sz w:val="24"/>
                <w:szCs w:val="24"/>
              </w:rPr>
            </w:pPr>
          </w:p>
        </w:tc>
      </w:tr>
    </w:tbl>
    <w:p w14:paraId="46613CE6" w14:textId="77777777" w:rsidR="0095447C" w:rsidRPr="00F26026" w:rsidRDefault="0095447C" w:rsidP="00F26026">
      <w:pPr>
        <w:pStyle w:val="01-NormInd2-BB"/>
        <w:ind w:left="2835"/>
        <w:jc w:val="left"/>
        <w:rPr>
          <w:rFonts w:cs="Arial"/>
          <w:sz w:val="24"/>
          <w:szCs w:val="24"/>
        </w:rPr>
      </w:pPr>
    </w:p>
    <w:p w14:paraId="22452B9C" w14:textId="7CACC6E2" w:rsidR="008F1067" w:rsidRPr="00F26026" w:rsidRDefault="008C2337" w:rsidP="00F26026">
      <w:pPr>
        <w:pStyle w:val="01-Level2-BB"/>
        <w:numPr>
          <w:ilvl w:val="0"/>
          <w:numId w:val="0"/>
        </w:numPr>
        <w:ind w:left="851"/>
        <w:jc w:val="left"/>
        <w:rPr>
          <w:rFonts w:cs="Arial"/>
          <w:sz w:val="24"/>
          <w:szCs w:val="24"/>
        </w:rPr>
      </w:pPr>
      <w:r w:rsidRPr="00F26026">
        <w:rPr>
          <w:rFonts w:cs="Arial"/>
          <w:sz w:val="24"/>
          <w:szCs w:val="24"/>
        </w:rPr>
        <w:t xml:space="preserve">It is the </w:t>
      </w:r>
      <w:r w:rsidR="00B36FD2" w:rsidRPr="00F26026">
        <w:rPr>
          <w:rFonts w:cs="Arial"/>
          <w:sz w:val="24"/>
          <w:szCs w:val="24"/>
        </w:rPr>
        <w:t>Supplier</w:t>
      </w:r>
      <w:r w:rsidR="00CD674E" w:rsidRPr="00F26026">
        <w:rPr>
          <w:rFonts w:cs="Arial"/>
          <w:sz w:val="24"/>
          <w:szCs w:val="24"/>
        </w:rPr>
        <w:t xml:space="preserve">’s </w:t>
      </w:r>
      <w:r w:rsidRPr="00F26026">
        <w:rPr>
          <w:rFonts w:cs="Arial"/>
          <w:sz w:val="24"/>
          <w:szCs w:val="24"/>
        </w:rPr>
        <w:t xml:space="preserve">responsibility to ensure that it fully understands the requirements and obligations of the </w:t>
      </w:r>
      <w:r w:rsidR="005B6B7D" w:rsidRPr="005B6B7D">
        <w:rPr>
          <w:rFonts w:cs="Arial"/>
          <w:sz w:val="24"/>
          <w:szCs w:val="24"/>
        </w:rPr>
        <w:t>Request for Formal Quotation</w:t>
      </w:r>
      <w:r w:rsidR="00CD674E" w:rsidRPr="00F26026">
        <w:rPr>
          <w:rFonts w:cs="Arial"/>
          <w:sz w:val="24"/>
          <w:szCs w:val="24"/>
        </w:rPr>
        <w:t xml:space="preserve"> and the Terms and Conditions of Contract</w:t>
      </w:r>
      <w:r w:rsidR="009E526B" w:rsidRPr="00F26026">
        <w:rPr>
          <w:rFonts w:cs="Arial"/>
          <w:sz w:val="24"/>
          <w:szCs w:val="24"/>
        </w:rPr>
        <w:t>.</w:t>
      </w:r>
    </w:p>
    <w:p w14:paraId="61D177DA" w14:textId="77777777" w:rsidR="008F1067" w:rsidRPr="00F26026" w:rsidRDefault="008F1067" w:rsidP="00F26026">
      <w:pPr>
        <w:pStyle w:val="01-Level2-BB"/>
        <w:numPr>
          <w:ilvl w:val="0"/>
          <w:numId w:val="0"/>
        </w:numPr>
        <w:tabs>
          <w:tab w:val="num" w:pos="1997"/>
        </w:tabs>
        <w:ind w:left="851"/>
        <w:jc w:val="left"/>
        <w:rPr>
          <w:rFonts w:cs="Arial"/>
          <w:sz w:val="24"/>
          <w:szCs w:val="24"/>
        </w:rPr>
      </w:pPr>
    </w:p>
    <w:p w14:paraId="4F94AC8A" w14:textId="79144951" w:rsidR="009C6057" w:rsidRPr="00F26026" w:rsidRDefault="00E20FB4" w:rsidP="00F26026">
      <w:pPr>
        <w:pStyle w:val="01-Level2-BB"/>
        <w:tabs>
          <w:tab w:val="num" w:pos="851"/>
        </w:tabs>
        <w:ind w:left="851" w:hanging="851"/>
        <w:jc w:val="left"/>
        <w:rPr>
          <w:rFonts w:cs="Arial"/>
          <w:sz w:val="24"/>
          <w:szCs w:val="24"/>
        </w:rPr>
      </w:pPr>
      <w:r w:rsidRPr="00F26026">
        <w:rPr>
          <w:rFonts w:cs="Arial"/>
          <w:sz w:val="24"/>
          <w:szCs w:val="24"/>
        </w:rPr>
        <w:t xml:space="preserve">The </w:t>
      </w:r>
      <w:r w:rsidR="005B6B7D" w:rsidRPr="005B6B7D">
        <w:rPr>
          <w:rFonts w:cs="Arial"/>
          <w:sz w:val="24"/>
          <w:szCs w:val="24"/>
        </w:rPr>
        <w:t>Request for Formal Quotation</w:t>
      </w:r>
      <w:r w:rsidRPr="00F26026">
        <w:rPr>
          <w:rFonts w:cs="Arial"/>
          <w:sz w:val="24"/>
          <w:szCs w:val="24"/>
        </w:rPr>
        <w:t xml:space="preserve"> (</w:t>
      </w:r>
      <w:r w:rsidRPr="00F26026">
        <w:rPr>
          <w:rFonts w:cs="Arial"/>
          <w:b/>
          <w:bCs/>
          <w:sz w:val="24"/>
          <w:szCs w:val="24"/>
        </w:rPr>
        <w:t>Appendix 1</w:t>
      </w:r>
      <w:r w:rsidRPr="00F26026">
        <w:rPr>
          <w:rFonts w:cs="Arial"/>
          <w:sz w:val="24"/>
          <w:szCs w:val="24"/>
        </w:rPr>
        <w:t>) is a draft</w:t>
      </w:r>
      <w:r w:rsidR="00EE1C51" w:rsidRPr="00F26026">
        <w:rPr>
          <w:rFonts w:cs="Arial"/>
          <w:sz w:val="24"/>
          <w:szCs w:val="24"/>
        </w:rPr>
        <w:t xml:space="preserve"> version</w:t>
      </w:r>
      <w:r w:rsidR="008B6A94" w:rsidRPr="00F26026">
        <w:rPr>
          <w:rFonts w:cs="Arial"/>
          <w:sz w:val="24"/>
          <w:szCs w:val="24"/>
        </w:rPr>
        <w:t xml:space="preserve"> and for information purposes only</w:t>
      </w:r>
      <w:r w:rsidR="007A55E7" w:rsidRPr="00F26026">
        <w:rPr>
          <w:rFonts w:cs="Arial"/>
          <w:sz w:val="24"/>
          <w:szCs w:val="24"/>
        </w:rPr>
        <w:t xml:space="preserve">; </w:t>
      </w:r>
      <w:r w:rsidR="00644E84" w:rsidRPr="00F26026">
        <w:rPr>
          <w:rFonts w:cs="Arial"/>
          <w:b/>
          <w:bCs/>
          <w:sz w:val="24"/>
          <w:szCs w:val="24"/>
        </w:rPr>
        <w:t xml:space="preserve">do </w:t>
      </w:r>
      <w:r w:rsidR="003E3F1E" w:rsidRPr="003E3F1E">
        <w:rPr>
          <w:rFonts w:cs="Arial"/>
          <w:b/>
          <w:bCs/>
          <w:color w:val="FF0000"/>
          <w:sz w:val="24"/>
          <w:szCs w:val="24"/>
        </w:rPr>
        <w:t>not</w:t>
      </w:r>
      <w:r w:rsidR="00644E84" w:rsidRPr="00F26026">
        <w:rPr>
          <w:rFonts w:cs="Arial"/>
          <w:b/>
          <w:bCs/>
          <w:sz w:val="24"/>
          <w:szCs w:val="24"/>
        </w:rPr>
        <w:t xml:space="preserve"> complete </w:t>
      </w:r>
      <w:r w:rsidR="00C414CF" w:rsidRPr="00F26026">
        <w:rPr>
          <w:rFonts w:cs="Arial"/>
          <w:b/>
          <w:bCs/>
          <w:sz w:val="24"/>
          <w:szCs w:val="24"/>
        </w:rPr>
        <w:t>and return</w:t>
      </w:r>
      <w:r w:rsidR="00677E6E" w:rsidRPr="00F26026">
        <w:rPr>
          <w:rFonts w:cs="Arial"/>
          <w:b/>
          <w:bCs/>
          <w:sz w:val="24"/>
          <w:szCs w:val="24"/>
        </w:rPr>
        <w:t xml:space="preserve"> the </w:t>
      </w:r>
      <w:r w:rsidR="005B6B7D" w:rsidRPr="005B6B7D">
        <w:rPr>
          <w:rFonts w:cs="Arial"/>
          <w:b/>
          <w:bCs/>
          <w:sz w:val="24"/>
          <w:szCs w:val="24"/>
        </w:rPr>
        <w:t>Request for Formal Quotation</w:t>
      </w:r>
      <w:r w:rsidR="00677E6E" w:rsidRPr="00F26026">
        <w:rPr>
          <w:rFonts w:cs="Arial"/>
          <w:b/>
          <w:bCs/>
          <w:sz w:val="24"/>
          <w:szCs w:val="24"/>
        </w:rPr>
        <w:t xml:space="preserve"> at this stage</w:t>
      </w:r>
      <w:r w:rsidR="007A55E7" w:rsidRPr="00F26026">
        <w:rPr>
          <w:rFonts w:cs="Arial"/>
          <w:sz w:val="24"/>
          <w:szCs w:val="24"/>
        </w:rPr>
        <w:t xml:space="preserve">.  </w:t>
      </w:r>
      <w:r w:rsidR="004B3068" w:rsidRPr="00F26026">
        <w:rPr>
          <w:rFonts w:cs="Arial"/>
          <w:sz w:val="24"/>
          <w:szCs w:val="24"/>
        </w:rPr>
        <w:t xml:space="preserve">The Authority </w:t>
      </w:r>
      <w:r w:rsidR="00374A0E" w:rsidRPr="00F26026">
        <w:rPr>
          <w:rFonts w:cs="Arial"/>
          <w:sz w:val="24"/>
          <w:szCs w:val="24"/>
        </w:rPr>
        <w:t xml:space="preserve">reserves </w:t>
      </w:r>
      <w:r w:rsidR="0098350C" w:rsidRPr="00F26026">
        <w:rPr>
          <w:rFonts w:cs="Arial"/>
          <w:sz w:val="24"/>
          <w:szCs w:val="24"/>
        </w:rPr>
        <w:t xml:space="preserve">the right to </w:t>
      </w:r>
      <w:r w:rsidR="0003381B" w:rsidRPr="00F26026">
        <w:rPr>
          <w:rFonts w:cs="Arial"/>
          <w:sz w:val="24"/>
          <w:szCs w:val="24"/>
        </w:rPr>
        <w:t>update and refine</w:t>
      </w:r>
      <w:r w:rsidR="0098350C" w:rsidRPr="00F26026">
        <w:rPr>
          <w:rFonts w:cs="Arial"/>
          <w:sz w:val="24"/>
          <w:szCs w:val="24"/>
        </w:rPr>
        <w:t xml:space="preserve"> the </w:t>
      </w:r>
      <w:r w:rsidR="006703B8" w:rsidRPr="006703B8">
        <w:rPr>
          <w:rFonts w:cs="Arial"/>
          <w:sz w:val="24"/>
          <w:szCs w:val="24"/>
        </w:rPr>
        <w:t>Request for Formal Quotation</w:t>
      </w:r>
      <w:r w:rsidR="009D78E0" w:rsidRPr="00F26026">
        <w:rPr>
          <w:rFonts w:cs="Arial"/>
          <w:sz w:val="24"/>
          <w:szCs w:val="24"/>
        </w:rPr>
        <w:t xml:space="preserve"> and Terms and Conditions</w:t>
      </w:r>
      <w:r w:rsidR="0098350C" w:rsidRPr="00F26026">
        <w:rPr>
          <w:rFonts w:cs="Arial"/>
          <w:sz w:val="24"/>
          <w:szCs w:val="24"/>
        </w:rPr>
        <w:t xml:space="preserve">, </w:t>
      </w:r>
      <w:r w:rsidR="00630B8D" w:rsidRPr="00F26026">
        <w:rPr>
          <w:rFonts w:cs="Arial"/>
          <w:sz w:val="24"/>
          <w:szCs w:val="24"/>
        </w:rPr>
        <w:t>although it is not anticipated that</w:t>
      </w:r>
      <w:r w:rsidR="000B2316" w:rsidRPr="00F26026">
        <w:rPr>
          <w:rFonts w:cs="Arial"/>
          <w:sz w:val="24"/>
          <w:szCs w:val="24"/>
        </w:rPr>
        <w:t xml:space="preserve"> any changes will substantially </w:t>
      </w:r>
      <w:r w:rsidR="006F225C" w:rsidRPr="00F26026">
        <w:rPr>
          <w:rFonts w:cs="Arial"/>
          <w:sz w:val="24"/>
          <w:szCs w:val="24"/>
        </w:rPr>
        <w:t>affect</w:t>
      </w:r>
      <w:r w:rsidR="000B2316" w:rsidRPr="00F26026">
        <w:rPr>
          <w:rFonts w:cs="Arial"/>
          <w:sz w:val="24"/>
          <w:szCs w:val="24"/>
        </w:rPr>
        <w:t xml:space="preserve"> the nature of the tendering process</w:t>
      </w:r>
      <w:r w:rsidR="00D34033" w:rsidRPr="00F26026">
        <w:rPr>
          <w:rFonts w:cs="Arial"/>
          <w:sz w:val="24"/>
          <w:szCs w:val="24"/>
        </w:rPr>
        <w:t xml:space="preserve"> or the </w:t>
      </w:r>
      <w:r w:rsidR="002C75B9" w:rsidRPr="00F26026">
        <w:rPr>
          <w:rFonts w:cs="Arial"/>
          <w:sz w:val="24"/>
          <w:szCs w:val="24"/>
        </w:rPr>
        <w:t xml:space="preserve">required </w:t>
      </w:r>
      <w:r w:rsidR="0062463B" w:rsidRPr="00F26026">
        <w:rPr>
          <w:rFonts w:cs="Arial"/>
          <w:sz w:val="24"/>
          <w:szCs w:val="24"/>
        </w:rPr>
        <w:t xml:space="preserve">Services. </w:t>
      </w:r>
      <w:r w:rsidR="000A300F" w:rsidRPr="00F26026">
        <w:rPr>
          <w:rFonts w:cs="Arial"/>
          <w:sz w:val="24"/>
          <w:szCs w:val="24"/>
        </w:rPr>
        <w:t xml:space="preserve"> </w:t>
      </w:r>
      <w:r w:rsidR="0062463B" w:rsidRPr="00F26026">
        <w:rPr>
          <w:rFonts w:cs="Arial"/>
          <w:sz w:val="24"/>
          <w:szCs w:val="24"/>
        </w:rPr>
        <w:t>Should</w:t>
      </w:r>
      <w:r w:rsidR="009D78E0" w:rsidRPr="00F26026">
        <w:rPr>
          <w:rFonts w:cs="Arial"/>
          <w:sz w:val="24"/>
          <w:szCs w:val="24"/>
        </w:rPr>
        <w:t xml:space="preserve"> either document be amended, the Authority will make clear to Bidders</w:t>
      </w:r>
      <w:r w:rsidR="0062463B" w:rsidRPr="00F26026">
        <w:rPr>
          <w:rFonts w:cs="Arial"/>
          <w:sz w:val="24"/>
          <w:szCs w:val="24"/>
        </w:rPr>
        <w:t xml:space="preserve"> the nature of any </w:t>
      </w:r>
      <w:r w:rsidR="00770059" w:rsidRPr="00F26026">
        <w:rPr>
          <w:rFonts w:cs="Arial"/>
          <w:sz w:val="24"/>
          <w:szCs w:val="24"/>
        </w:rPr>
        <w:t xml:space="preserve">such </w:t>
      </w:r>
      <w:r w:rsidR="0062463B" w:rsidRPr="00F26026">
        <w:rPr>
          <w:rFonts w:cs="Arial"/>
          <w:sz w:val="24"/>
          <w:szCs w:val="24"/>
        </w:rPr>
        <w:t xml:space="preserve">amendments. </w:t>
      </w:r>
    </w:p>
    <w:p w14:paraId="0218C508" w14:textId="77777777" w:rsidR="009C6057" w:rsidRPr="00F26026" w:rsidRDefault="009C6057" w:rsidP="00F26026">
      <w:pPr>
        <w:pStyle w:val="01-Level2-BB"/>
        <w:numPr>
          <w:ilvl w:val="0"/>
          <w:numId w:val="0"/>
        </w:numPr>
        <w:tabs>
          <w:tab w:val="num" w:pos="1997"/>
        </w:tabs>
        <w:ind w:left="851"/>
        <w:jc w:val="left"/>
        <w:rPr>
          <w:rFonts w:cs="Arial"/>
          <w:sz w:val="24"/>
          <w:szCs w:val="24"/>
        </w:rPr>
      </w:pPr>
    </w:p>
    <w:p w14:paraId="6942BC90" w14:textId="6CF620B7" w:rsidR="00137DA0" w:rsidRPr="00F26026" w:rsidRDefault="00830480" w:rsidP="00F26026">
      <w:pPr>
        <w:pStyle w:val="01-Level2-BB"/>
        <w:tabs>
          <w:tab w:val="num" w:pos="851"/>
        </w:tabs>
        <w:ind w:left="851" w:hanging="851"/>
        <w:jc w:val="left"/>
        <w:rPr>
          <w:rFonts w:cs="Arial"/>
          <w:sz w:val="24"/>
          <w:szCs w:val="24"/>
        </w:rPr>
      </w:pPr>
      <w:r w:rsidRPr="00F26026">
        <w:rPr>
          <w:rFonts w:cs="Arial"/>
          <w:sz w:val="24"/>
          <w:szCs w:val="24"/>
        </w:rPr>
        <w:t>Details of the</w:t>
      </w:r>
      <w:r w:rsidR="00815390" w:rsidRPr="00F26026">
        <w:rPr>
          <w:rFonts w:cs="Arial"/>
          <w:sz w:val="24"/>
          <w:szCs w:val="24"/>
        </w:rPr>
        <w:t xml:space="preserve"> </w:t>
      </w:r>
      <w:r w:rsidR="002E0068" w:rsidRPr="00F26026">
        <w:rPr>
          <w:rFonts w:cs="Arial"/>
          <w:sz w:val="24"/>
          <w:szCs w:val="24"/>
        </w:rPr>
        <w:t xml:space="preserve">timetable </w:t>
      </w:r>
      <w:r w:rsidR="00EE345A" w:rsidRPr="00F26026">
        <w:rPr>
          <w:rFonts w:cs="Arial"/>
          <w:sz w:val="24"/>
          <w:szCs w:val="24"/>
        </w:rPr>
        <w:t xml:space="preserve">for </w:t>
      </w:r>
      <w:r w:rsidR="00445D9C" w:rsidRPr="00445D9C">
        <w:rPr>
          <w:rFonts w:cs="Arial"/>
          <w:sz w:val="24"/>
          <w:szCs w:val="24"/>
        </w:rPr>
        <w:t>Expressions of Interest</w:t>
      </w:r>
      <w:r w:rsidR="00EE345A" w:rsidRPr="00F26026">
        <w:rPr>
          <w:rFonts w:cs="Arial"/>
          <w:sz w:val="24"/>
          <w:szCs w:val="24"/>
        </w:rPr>
        <w:t xml:space="preserve"> </w:t>
      </w:r>
      <w:r w:rsidR="002E0068" w:rsidRPr="00F26026">
        <w:rPr>
          <w:rFonts w:cs="Arial"/>
          <w:sz w:val="24"/>
          <w:szCs w:val="24"/>
        </w:rPr>
        <w:t xml:space="preserve">and </w:t>
      </w:r>
      <w:r w:rsidR="00EE345A" w:rsidRPr="00F26026">
        <w:rPr>
          <w:rFonts w:cs="Arial"/>
          <w:sz w:val="24"/>
          <w:szCs w:val="24"/>
        </w:rPr>
        <w:t xml:space="preserve">the </w:t>
      </w:r>
      <w:r w:rsidR="00445D9C" w:rsidRPr="00445D9C">
        <w:rPr>
          <w:rFonts w:cs="Arial"/>
          <w:sz w:val="24"/>
          <w:szCs w:val="24"/>
        </w:rPr>
        <w:t>Expressions of Interest</w:t>
      </w:r>
      <w:r w:rsidR="00781A8A" w:rsidRPr="00F26026">
        <w:rPr>
          <w:rFonts w:cs="Arial"/>
          <w:sz w:val="24"/>
          <w:szCs w:val="24"/>
        </w:rPr>
        <w:t xml:space="preserve"> </w:t>
      </w:r>
      <w:r w:rsidR="002E0068" w:rsidRPr="00F26026">
        <w:rPr>
          <w:rFonts w:cs="Arial"/>
          <w:sz w:val="24"/>
          <w:szCs w:val="24"/>
        </w:rPr>
        <w:t>submission</w:t>
      </w:r>
      <w:r w:rsidR="000F7E33" w:rsidRPr="00F26026">
        <w:rPr>
          <w:rFonts w:cs="Arial"/>
          <w:sz w:val="24"/>
          <w:szCs w:val="24"/>
        </w:rPr>
        <w:t xml:space="preserve"> </w:t>
      </w:r>
      <w:r w:rsidR="002E0068" w:rsidRPr="00F26026">
        <w:rPr>
          <w:rFonts w:cs="Arial"/>
          <w:sz w:val="24"/>
          <w:szCs w:val="24"/>
        </w:rPr>
        <w:t>deadline are outline</w:t>
      </w:r>
      <w:r w:rsidR="00796430" w:rsidRPr="00F26026">
        <w:rPr>
          <w:rFonts w:cs="Arial"/>
          <w:sz w:val="24"/>
          <w:szCs w:val="24"/>
        </w:rPr>
        <w:t>d</w:t>
      </w:r>
      <w:r w:rsidR="002E0068" w:rsidRPr="00F26026">
        <w:rPr>
          <w:rFonts w:cs="Arial"/>
          <w:sz w:val="24"/>
          <w:szCs w:val="24"/>
        </w:rPr>
        <w:t xml:space="preserve"> in </w:t>
      </w:r>
      <w:r w:rsidR="00796430" w:rsidRPr="00F26026">
        <w:rPr>
          <w:rFonts w:cs="Arial"/>
          <w:sz w:val="24"/>
          <w:szCs w:val="24"/>
        </w:rPr>
        <w:t>Section 2 (</w:t>
      </w:r>
      <w:r w:rsidR="00796430" w:rsidRPr="00F26026">
        <w:rPr>
          <w:rFonts w:cs="Arial"/>
          <w:b/>
          <w:bCs/>
          <w:sz w:val="24"/>
          <w:szCs w:val="24"/>
        </w:rPr>
        <w:t>Timetable and Process</w:t>
      </w:r>
      <w:r w:rsidR="00796430" w:rsidRPr="00F26026">
        <w:rPr>
          <w:rFonts w:cs="Arial"/>
          <w:sz w:val="24"/>
          <w:szCs w:val="24"/>
        </w:rPr>
        <w:t>) below.</w:t>
      </w:r>
    </w:p>
    <w:p w14:paraId="44FFFBBE" w14:textId="77777777" w:rsidR="00830480" w:rsidRPr="00F26026" w:rsidRDefault="00830480" w:rsidP="00F26026">
      <w:pPr>
        <w:pStyle w:val="01-Level2-BB"/>
        <w:numPr>
          <w:ilvl w:val="0"/>
          <w:numId w:val="0"/>
        </w:numPr>
        <w:tabs>
          <w:tab w:val="num" w:pos="1997"/>
        </w:tabs>
        <w:ind w:left="851"/>
        <w:jc w:val="left"/>
        <w:rPr>
          <w:rFonts w:cs="Arial"/>
          <w:sz w:val="24"/>
          <w:szCs w:val="24"/>
        </w:rPr>
      </w:pPr>
    </w:p>
    <w:p w14:paraId="1211C49E" w14:textId="16E6754D" w:rsidR="00CD2BC1" w:rsidRPr="00F26026" w:rsidRDefault="00752970" w:rsidP="00F26026">
      <w:pPr>
        <w:pStyle w:val="01-Level2-BB"/>
        <w:tabs>
          <w:tab w:val="num" w:pos="851"/>
        </w:tabs>
        <w:ind w:left="851" w:hanging="851"/>
        <w:jc w:val="left"/>
        <w:rPr>
          <w:rFonts w:cs="Arial"/>
          <w:sz w:val="24"/>
          <w:szCs w:val="24"/>
        </w:rPr>
      </w:pPr>
      <w:r w:rsidRPr="00F26026">
        <w:rPr>
          <w:rFonts w:cs="Arial"/>
          <w:sz w:val="24"/>
          <w:szCs w:val="24"/>
        </w:rPr>
        <w:t xml:space="preserve">The Authority will reject </w:t>
      </w:r>
      <w:r w:rsidR="00445D9C" w:rsidRPr="00445D9C">
        <w:rPr>
          <w:rFonts w:cs="Arial"/>
          <w:sz w:val="24"/>
          <w:szCs w:val="24"/>
        </w:rPr>
        <w:t>Expressions of Interest</w:t>
      </w:r>
      <w:r w:rsidRPr="00F26026">
        <w:rPr>
          <w:rFonts w:cs="Arial"/>
          <w:sz w:val="24"/>
          <w:szCs w:val="24"/>
        </w:rPr>
        <w:t xml:space="preserve"> submitted after the date and time specified as the deadline</w:t>
      </w:r>
      <w:r w:rsidR="00A3210B" w:rsidRPr="00F26026">
        <w:rPr>
          <w:rFonts w:cs="Arial"/>
          <w:sz w:val="24"/>
          <w:szCs w:val="24"/>
        </w:rPr>
        <w:t xml:space="preserve">; </w:t>
      </w:r>
      <w:r w:rsidR="005B7830" w:rsidRPr="00F26026">
        <w:rPr>
          <w:rFonts w:cs="Arial"/>
          <w:sz w:val="24"/>
          <w:szCs w:val="24"/>
        </w:rPr>
        <w:t>Organisations</w:t>
      </w:r>
      <w:r w:rsidR="00756F8F" w:rsidRPr="00F26026">
        <w:rPr>
          <w:rFonts w:cs="Arial"/>
          <w:sz w:val="24"/>
          <w:szCs w:val="24"/>
        </w:rPr>
        <w:t xml:space="preserve"> that have not submitted an </w:t>
      </w:r>
      <w:r w:rsidR="00445D9C" w:rsidRPr="00445D9C">
        <w:rPr>
          <w:rFonts w:cs="Arial"/>
          <w:sz w:val="24"/>
          <w:szCs w:val="24"/>
        </w:rPr>
        <w:t>Expression of Interest</w:t>
      </w:r>
      <w:r w:rsidR="00756F8F" w:rsidRPr="00F26026">
        <w:rPr>
          <w:rFonts w:cs="Arial"/>
          <w:sz w:val="24"/>
          <w:szCs w:val="24"/>
        </w:rPr>
        <w:t xml:space="preserve"> will not be</w:t>
      </w:r>
      <w:r w:rsidR="002D0B6D" w:rsidRPr="00F26026">
        <w:rPr>
          <w:rFonts w:cs="Arial"/>
          <w:sz w:val="24"/>
          <w:szCs w:val="24"/>
        </w:rPr>
        <w:t xml:space="preserve"> invited to tender.</w:t>
      </w:r>
      <w:r w:rsidRPr="00F26026">
        <w:rPr>
          <w:rFonts w:cs="Arial"/>
          <w:sz w:val="24"/>
          <w:szCs w:val="24"/>
        </w:rPr>
        <w:t xml:space="preserve">  </w:t>
      </w:r>
    </w:p>
    <w:p w14:paraId="69740E37" w14:textId="77777777" w:rsidR="00CD2BC1" w:rsidRPr="00F26026" w:rsidRDefault="00CD2BC1" w:rsidP="00F26026">
      <w:pPr>
        <w:pStyle w:val="01-Level2-BB"/>
        <w:numPr>
          <w:ilvl w:val="0"/>
          <w:numId w:val="0"/>
        </w:numPr>
        <w:tabs>
          <w:tab w:val="num" w:pos="1997"/>
        </w:tabs>
        <w:ind w:left="851"/>
        <w:jc w:val="left"/>
        <w:rPr>
          <w:rFonts w:cs="Arial"/>
          <w:sz w:val="24"/>
          <w:szCs w:val="24"/>
        </w:rPr>
      </w:pPr>
    </w:p>
    <w:p w14:paraId="1A33C479" w14:textId="130C8B4D" w:rsidR="005C1AF6" w:rsidRPr="00F26026" w:rsidRDefault="003B1329" w:rsidP="00F26026">
      <w:pPr>
        <w:pStyle w:val="01-Level2-BB"/>
        <w:tabs>
          <w:tab w:val="num" w:pos="851"/>
        </w:tabs>
        <w:ind w:left="851" w:hanging="851"/>
        <w:jc w:val="left"/>
        <w:rPr>
          <w:rFonts w:cs="Arial"/>
          <w:sz w:val="24"/>
          <w:szCs w:val="24"/>
        </w:rPr>
      </w:pPr>
      <w:r w:rsidRPr="00F26026">
        <w:rPr>
          <w:rFonts w:cs="Arial"/>
          <w:sz w:val="24"/>
          <w:szCs w:val="24"/>
        </w:rPr>
        <w:t xml:space="preserve">Once the </w:t>
      </w:r>
      <w:r w:rsidR="00445D9C" w:rsidRPr="00445D9C">
        <w:rPr>
          <w:rFonts w:cs="Arial"/>
          <w:sz w:val="24"/>
          <w:szCs w:val="24"/>
        </w:rPr>
        <w:t>Expressions of Interest</w:t>
      </w:r>
      <w:r w:rsidRPr="00F26026">
        <w:rPr>
          <w:rFonts w:cs="Arial"/>
          <w:sz w:val="24"/>
          <w:szCs w:val="24"/>
        </w:rPr>
        <w:t xml:space="preserve"> deadline </w:t>
      </w:r>
      <w:r w:rsidR="009E04F7" w:rsidRPr="00F26026">
        <w:rPr>
          <w:rFonts w:cs="Arial"/>
          <w:sz w:val="24"/>
          <w:szCs w:val="24"/>
        </w:rPr>
        <w:t>h</w:t>
      </w:r>
      <w:r w:rsidRPr="00F26026">
        <w:rPr>
          <w:rFonts w:cs="Arial"/>
          <w:sz w:val="24"/>
          <w:szCs w:val="24"/>
        </w:rPr>
        <w:t>as passed</w:t>
      </w:r>
      <w:r w:rsidR="00807F8F" w:rsidRPr="00F26026">
        <w:rPr>
          <w:rFonts w:cs="Arial"/>
          <w:sz w:val="24"/>
          <w:szCs w:val="24"/>
        </w:rPr>
        <w:t xml:space="preserve">, </w:t>
      </w:r>
      <w:r w:rsidR="00E2207F" w:rsidRPr="00F26026">
        <w:rPr>
          <w:rFonts w:cs="Arial"/>
          <w:sz w:val="24"/>
          <w:szCs w:val="24"/>
        </w:rPr>
        <w:t>Organisations</w:t>
      </w:r>
      <w:r w:rsidR="00807F8F" w:rsidRPr="00F26026">
        <w:rPr>
          <w:rFonts w:cs="Arial"/>
          <w:sz w:val="24"/>
          <w:szCs w:val="24"/>
        </w:rPr>
        <w:t xml:space="preserve"> cannot change their Lo</w:t>
      </w:r>
      <w:r w:rsidR="008F0A39" w:rsidRPr="00F26026">
        <w:rPr>
          <w:rFonts w:cs="Arial"/>
          <w:sz w:val="24"/>
          <w:szCs w:val="24"/>
        </w:rPr>
        <w:t>t</w:t>
      </w:r>
      <w:r w:rsidR="00A05526" w:rsidRPr="00F26026">
        <w:rPr>
          <w:rFonts w:cs="Arial"/>
          <w:sz w:val="24"/>
          <w:szCs w:val="24"/>
        </w:rPr>
        <w:t>(s)</w:t>
      </w:r>
      <w:r w:rsidR="00807F8F" w:rsidRPr="00F26026">
        <w:rPr>
          <w:rFonts w:cs="Arial"/>
          <w:sz w:val="24"/>
          <w:szCs w:val="24"/>
        </w:rPr>
        <w:t xml:space="preserve"> choice</w:t>
      </w:r>
      <w:r w:rsidR="008F0A39" w:rsidRPr="00F26026">
        <w:rPr>
          <w:rFonts w:cs="Arial"/>
          <w:sz w:val="24"/>
          <w:szCs w:val="24"/>
        </w:rPr>
        <w:t>s</w:t>
      </w:r>
      <w:r w:rsidR="00807F8F" w:rsidRPr="00F26026">
        <w:rPr>
          <w:rFonts w:cs="Arial"/>
          <w:sz w:val="24"/>
          <w:szCs w:val="24"/>
        </w:rPr>
        <w:t>.</w:t>
      </w:r>
    </w:p>
    <w:p w14:paraId="1414AB42" w14:textId="77777777" w:rsidR="00FC5044" w:rsidRPr="00F26026" w:rsidRDefault="00FC5044" w:rsidP="00F26026">
      <w:pPr>
        <w:pStyle w:val="01-Level2-BB"/>
        <w:numPr>
          <w:ilvl w:val="0"/>
          <w:numId w:val="0"/>
        </w:numPr>
        <w:tabs>
          <w:tab w:val="num" w:pos="1997"/>
        </w:tabs>
        <w:ind w:left="851"/>
        <w:jc w:val="left"/>
        <w:rPr>
          <w:rFonts w:cs="Arial"/>
          <w:sz w:val="24"/>
          <w:szCs w:val="24"/>
        </w:rPr>
      </w:pPr>
    </w:p>
    <w:p w14:paraId="70A784B1" w14:textId="23BF0C16" w:rsidR="005C1AF6" w:rsidRPr="00F26026" w:rsidRDefault="00223133" w:rsidP="00F26026">
      <w:pPr>
        <w:pStyle w:val="01-Level2-BB"/>
        <w:tabs>
          <w:tab w:val="num" w:pos="851"/>
        </w:tabs>
        <w:ind w:left="851" w:hanging="851"/>
        <w:jc w:val="left"/>
        <w:rPr>
          <w:rFonts w:cs="Arial"/>
          <w:sz w:val="24"/>
          <w:szCs w:val="24"/>
        </w:rPr>
      </w:pPr>
      <w:r w:rsidRPr="00F26026">
        <w:rPr>
          <w:rFonts w:cs="Arial"/>
          <w:sz w:val="24"/>
          <w:szCs w:val="24"/>
        </w:rPr>
        <w:t xml:space="preserve">Whilst </w:t>
      </w:r>
      <w:r w:rsidR="008F5C9F" w:rsidRPr="00F26026">
        <w:rPr>
          <w:rFonts w:cs="Arial"/>
          <w:sz w:val="24"/>
          <w:szCs w:val="24"/>
        </w:rPr>
        <w:t>Organisations</w:t>
      </w:r>
      <w:r w:rsidR="00CC5319" w:rsidRPr="00F26026">
        <w:rPr>
          <w:rFonts w:cs="Arial"/>
          <w:sz w:val="24"/>
          <w:szCs w:val="24"/>
        </w:rPr>
        <w:t xml:space="preserve"> who submit an </w:t>
      </w:r>
      <w:r w:rsidR="00445D9C" w:rsidRPr="00445D9C">
        <w:rPr>
          <w:rFonts w:cs="Arial"/>
          <w:sz w:val="24"/>
          <w:szCs w:val="24"/>
        </w:rPr>
        <w:t>Expression of Interest</w:t>
      </w:r>
      <w:r w:rsidRPr="00F26026">
        <w:rPr>
          <w:rFonts w:cs="Arial"/>
          <w:sz w:val="24"/>
          <w:szCs w:val="24"/>
        </w:rPr>
        <w:t xml:space="preserve"> are under no</w:t>
      </w:r>
      <w:r w:rsidR="0007358C" w:rsidRPr="00F26026">
        <w:rPr>
          <w:rFonts w:cs="Arial"/>
          <w:sz w:val="24"/>
          <w:szCs w:val="24"/>
        </w:rPr>
        <w:t xml:space="preserve"> binding legal</w:t>
      </w:r>
      <w:r w:rsidRPr="00F26026">
        <w:rPr>
          <w:rFonts w:cs="Arial"/>
          <w:sz w:val="24"/>
          <w:szCs w:val="24"/>
        </w:rPr>
        <w:t xml:space="preserve"> commitment to</w:t>
      </w:r>
      <w:r w:rsidR="00E2207F" w:rsidRPr="00F26026">
        <w:rPr>
          <w:rFonts w:cs="Arial"/>
          <w:sz w:val="24"/>
          <w:szCs w:val="24"/>
        </w:rPr>
        <w:t xml:space="preserve"> submit a Bid</w:t>
      </w:r>
      <w:r w:rsidR="008F5C9F" w:rsidRPr="00F26026">
        <w:rPr>
          <w:rFonts w:cs="Arial"/>
          <w:sz w:val="24"/>
          <w:szCs w:val="24"/>
        </w:rPr>
        <w:t xml:space="preserve">, </w:t>
      </w:r>
      <w:r w:rsidR="00221DCC" w:rsidRPr="00F26026">
        <w:rPr>
          <w:rFonts w:cs="Arial"/>
          <w:sz w:val="24"/>
          <w:szCs w:val="24"/>
        </w:rPr>
        <w:t>it is hoped that</w:t>
      </w:r>
      <w:r w:rsidR="005527A9" w:rsidRPr="00F26026">
        <w:rPr>
          <w:rFonts w:cs="Arial"/>
          <w:sz w:val="24"/>
          <w:szCs w:val="24"/>
        </w:rPr>
        <w:t xml:space="preserve"> Organisations who submit an </w:t>
      </w:r>
      <w:r w:rsidR="00445D9C" w:rsidRPr="00445D9C">
        <w:rPr>
          <w:rFonts w:cs="Arial"/>
          <w:sz w:val="24"/>
          <w:szCs w:val="24"/>
        </w:rPr>
        <w:t>Expression of Interest</w:t>
      </w:r>
      <w:r w:rsidR="005527A9" w:rsidRPr="00F26026">
        <w:rPr>
          <w:rFonts w:cs="Arial"/>
          <w:sz w:val="24"/>
          <w:szCs w:val="24"/>
        </w:rPr>
        <w:t xml:space="preserve"> </w:t>
      </w:r>
      <w:r w:rsidR="00E06319" w:rsidRPr="00F26026">
        <w:rPr>
          <w:rFonts w:cs="Arial"/>
          <w:sz w:val="24"/>
          <w:szCs w:val="24"/>
        </w:rPr>
        <w:t xml:space="preserve">will </w:t>
      </w:r>
      <w:r w:rsidR="005318BE" w:rsidRPr="00F26026">
        <w:rPr>
          <w:rFonts w:cs="Arial"/>
          <w:sz w:val="24"/>
          <w:szCs w:val="24"/>
        </w:rPr>
        <w:t xml:space="preserve">genuinely be intending to do </w:t>
      </w:r>
      <w:r w:rsidR="00F80C95" w:rsidRPr="00F26026">
        <w:rPr>
          <w:rFonts w:cs="Arial"/>
          <w:sz w:val="24"/>
          <w:szCs w:val="24"/>
        </w:rPr>
        <w:t>so</w:t>
      </w:r>
      <w:r w:rsidR="002B0BBC" w:rsidRPr="00F26026">
        <w:rPr>
          <w:rFonts w:cs="Arial"/>
          <w:sz w:val="24"/>
          <w:szCs w:val="24"/>
        </w:rPr>
        <w:t>.</w:t>
      </w:r>
      <w:r w:rsidR="005527A9" w:rsidRPr="00F26026">
        <w:rPr>
          <w:rFonts w:cs="Arial"/>
          <w:sz w:val="24"/>
          <w:szCs w:val="24"/>
        </w:rPr>
        <w:t xml:space="preserve"> </w:t>
      </w:r>
    </w:p>
    <w:p w14:paraId="0BFA5155" w14:textId="77777777" w:rsidR="00990B98" w:rsidRPr="00F26026" w:rsidRDefault="00990B98" w:rsidP="00F26026">
      <w:pPr>
        <w:pStyle w:val="01-NormInd2-BB"/>
        <w:jc w:val="left"/>
        <w:rPr>
          <w:rFonts w:cs="Arial"/>
          <w:sz w:val="24"/>
          <w:szCs w:val="24"/>
        </w:rPr>
      </w:pPr>
    </w:p>
    <w:p w14:paraId="5622BC55" w14:textId="6BB8EB79" w:rsidR="00A0478B" w:rsidRPr="00F26026" w:rsidRDefault="002741C2" w:rsidP="00F26026">
      <w:pPr>
        <w:pStyle w:val="01-NormInd2-BB"/>
        <w:ind w:left="0"/>
        <w:jc w:val="left"/>
        <w:rPr>
          <w:rFonts w:cs="Arial"/>
          <w:b/>
          <w:bCs/>
          <w:sz w:val="24"/>
          <w:szCs w:val="24"/>
        </w:rPr>
      </w:pPr>
      <w:bookmarkStart w:id="8" w:name="_Hlk98771485"/>
      <w:r w:rsidRPr="00F26026">
        <w:rPr>
          <w:rFonts w:cs="Arial"/>
          <w:b/>
          <w:bCs/>
          <w:sz w:val="24"/>
          <w:szCs w:val="24"/>
        </w:rPr>
        <w:t>Definitions</w:t>
      </w:r>
    </w:p>
    <w:p w14:paraId="6B945AC6" w14:textId="77777777" w:rsidR="00A0478B" w:rsidRPr="00F26026" w:rsidRDefault="00A0478B" w:rsidP="00F26026">
      <w:pPr>
        <w:pStyle w:val="01-NormInd2-BB"/>
        <w:jc w:val="left"/>
        <w:rPr>
          <w:rFonts w:cs="Arial"/>
          <w:sz w:val="24"/>
          <w:szCs w:val="24"/>
        </w:rPr>
      </w:pPr>
    </w:p>
    <w:p w14:paraId="7AD54770" w14:textId="2FC15C35" w:rsidR="00990B98" w:rsidRPr="00F26026" w:rsidRDefault="002741C2" w:rsidP="00F26026">
      <w:pPr>
        <w:pStyle w:val="01-Level2-BB"/>
        <w:tabs>
          <w:tab w:val="num" w:pos="851"/>
        </w:tabs>
        <w:ind w:left="851" w:hanging="851"/>
        <w:jc w:val="left"/>
        <w:rPr>
          <w:rFonts w:cs="Arial"/>
          <w:sz w:val="24"/>
          <w:szCs w:val="24"/>
        </w:rPr>
      </w:pPr>
      <w:r w:rsidRPr="00F26026">
        <w:rPr>
          <w:rFonts w:cs="Arial"/>
          <w:sz w:val="24"/>
          <w:szCs w:val="24"/>
        </w:rPr>
        <w:t>In this</w:t>
      </w:r>
      <w:r w:rsidR="000B4EED" w:rsidRPr="00F26026">
        <w:rPr>
          <w:rFonts w:cs="Arial"/>
          <w:sz w:val="24"/>
          <w:szCs w:val="24"/>
        </w:rPr>
        <w:t xml:space="preserve"> </w:t>
      </w:r>
      <w:r w:rsidR="00445D9C" w:rsidRPr="00445D9C">
        <w:rPr>
          <w:rFonts w:cs="Arial"/>
          <w:sz w:val="24"/>
          <w:szCs w:val="24"/>
        </w:rPr>
        <w:t>Expression of Interest</w:t>
      </w:r>
      <w:r w:rsidR="000B4EED" w:rsidRPr="00F26026">
        <w:rPr>
          <w:rFonts w:cs="Arial"/>
          <w:sz w:val="24"/>
          <w:szCs w:val="24"/>
        </w:rPr>
        <w:t>,</w:t>
      </w:r>
      <w:r w:rsidR="001B288C" w:rsidRPr="00F26026">
        <w:rPr>
          <w:rFonts w:cs="Arial"/>
          <w:sz w:val="24"/>
          <w:szCs w:val="24"/>
        </w:rPr>
        <w:t xml:space="preserve"> the definitions which</w:t>
      </w:r>
      <w:r w:rsidR="00593A38" w:rsidRPr="00F26026">
        <w:rPr>
          <w:rFonts w:cs="Arial"/>
          <w:sz w:val="24"/>
          <w:szCs w:val="24"/>
        </w:rPr>
        <w:t xml:space="preserve"> </w:t>
      </w:r>
      <w:r w:rsidR="001B288C" w:rsidRPr="00F26026">
        <w:rPr>
          <w:rFonts w:cs="Arial"/>
          <w:sz w:val="24"/>
          <w:szCs w:val="24"/>
        </w:rPr>
        <w:t xml:space="preserve">apply will be </w:t>
      </w:r>
      <w:r w:rsidR="002244DD" w:rsidRPr="00F26026">
        <w:rPr>
          <w:rFonts w:cs="Arial"/>
          <w:sz w:val="24"/>
          <w:szCs w:val="24"/>
        </w:rPr>
        <w:t xml:space="preserve">as stated </w:t>
      </w:r>
      <w:r w:rsidR="00EA2908" w:rsidRPr="00F26026">
        <w:rPr>
          <w:rFonts w:cs="Arial"/>
          <w:sz w:val="24"/>
          <w:szCs w:val="24"/>
        </w:rPr>
        <w:t xml:space="preserve">in </w:t>
      </w:r>
      <w:r w:rsidR="00533119" w:rsidRPr="00F26026">
        <w:rPr>
          <w:rFonts w:cs="Arial"/>
          <w:sz w:val="24"/>
          <w:szCs w:val="24"/>
        </w:rPr>
        <w:t>Request For Formal Quotation: Schedule 1</w:t>
      </w:r>
      <w:r w:rsidR="00EA2908" w:rsidRPr="00F26026">
        <w:rPr>
          <w:rFonts w:cs="Arial"/>
          <w:sz w:val="24"/>
          <w:szCs w:val="24"/>
        </w:rPr>
        <w:t xml:space="preserve"> of the </w:t>
      </w:r>
      <w:r w:rsidR="006703B8" w:rsidRPr="006703B8">
        <w:rPr>
          <w:rFonts w:cs="Arial"/>
          <w:sz w:val="24"/>
          <w:szCs w:val="24"/>
        </w:rPr>
        <w:t>Request for Formal Quotation</w:t>
      </w:r>
      <w:r w:rsidR="00EA2908" w:rsidRPr="00F26026">
        <w:rPr>
          <w:rFonts w:cs="Arial"/>
          <w:sz w:val="24"/>
          <w:szCs w:val="24"/>
        </w:rPr>
        <w:t xml:space="preserve">. </w:t>
      </w:r>
      <w:r w:rsidR="000B4EED" w:rsidRPr="00F26026">
        <w:rPr>
          <w:rFonts w:cs="Arial"/>
          <w:sz w:val="24"/>
          <w:szCs w:val="24"/>
        </w:rPr>
        <w:t xml:space="preserve"> </w:t>
      </w:r>
    </w:p>
    <w:p w14:paraId="6925509E" w14:textId="1F9A730C" w:rsidR="00EB1B4A" w:rsidRDefault="00EB1B4A" w:rsidP="00F26026">
      <w:pPr>
        <w:pStyle w:val="01-Level1-BB"/>
        <w:numPr>
          <w:ilvl w:val="0"/>
          <w:numId w:val="0"/>
        </w:numPr>
        <w:ind w:left="720"/>
        <w:jc w:val="left"/>
        <w:rPr>
          <w:rFonts w:cs="Arial"/>
          <w:sz w:val="24"/>
          <w:szCs w:val="24"/>
        </w:rPr>
      </w:pPr>
      <w:bookmarkStart w:id="9" w:name="_Toc456001255"/>
      <w:bookmarkStart w:id="10" w:name="_Toc456164711"/>
      <w:bookmarkStart w:id="11" w:name="_Ref456177676"/>
      <w:bookmarkStart w:id="12" w:name="_Toc456178021"/>
      <w:bookmarkStart w:id="13" w:name="_Ref468444465"/>
      <w:bookmarkStart w:id="14" w:name="_Toc474145038"/>
      <w:bookmarkStart w:id="15" w:name="_Ref14181143"/>
      <w:bookmarkStart w:id="16" w:name="_Ref14181159"/>
      <w:bookmarkStart w:id="17" w:name="_Ref14181167"/>
      <w:bookmarkStart w:id="18" w:name="_Toc98160319"/>
      <w:bookmarkStart w:id="19" w:name="_Hlk98829559"/>
      <w:bookmarkEnd w:id="8"/>
    </w:p>
    <w:p w14:paraId="39935D7A" w14:textId="77777777" w:rsidR="008D634B" w:rsidRDefault="008D634B" w:rsidP="008D634B">
      <w:pPr>
        <w:pStyle w:val="01-NormInd1-BB"/>
      </w:pPr>
    </w:p>
    <w:p w14:paraId="798618A6" w14:textId="77777777" w:rsidR="008D634B" w:rsidRPr="008D634B" w:rsidRDefault="008D634B" w:rsidP="008D634B">
      <w:pPr>
        <w:pStyle w:val="01-NormInd1-BB"/>
      </w:pPr>
    </w:p>
    <w:p w14:paraId="68E8DC75" w14:textId="4F2B2908" w:rsidR="00F06C47" w:rsidRPr="00F26026" w:rsidRDefault="00F06C47" w:rsidP="00F26026">
      <w:pPr>
        <w:pStyle w:val="01-Level1-BB"/>
        <w:numPr>
          <w:ilvl w:val="0"/>
          <w:numId w:val="58"/>
        </w:numPr>
        <w:jc w:val="left"/>
        <w:rPr>
          <w:rFonts w:cs="Arial"/>
          <w:sz w:val="24"/>
          <w:szCs w:val="24"/>
        </w:rPr>
      </w:pPr>
      <w:bookmarkStart w:id="20" w:name="_Toc103774107"/>
      <w:r w:rsidRPr="00F26026">
        <w:rPr>
          <w:rFonts w:cs="Arial"/>
          <w:sz w:val="24"/>
          <w:szCs w:val="24"/>
        </w:rPr>
        <w:lastRenderedPageBreak/>
        <w:t>T</w:t>
      </w:r>
      <w:r w:rsidR="003E3F1E">
        <w:rPr>
          <w:rFonts w:cs="Arial"/>
          <w:sz w:val="24"/>
          <w:szCs w:val="24"/>
        </w:rPr>
        <w:t>imetable</w:t>
      </w:r>
      <w:bookmarkEnd w:id="20"/>
      <w:r w:rsidRPr="00F26026">
        <w:rPr>
          <w:rFonts w:cs="Arial"/>
          <w:sz w:val="24"/>
          <w:szCs w:val="24"/>
        </w:rPr>
        <w:t xml:space="preserve"> </w:t>
      </w:r>
      <w:bookmarkEnd w:id="9"/>
      <w:bookmarkEnd w:id="10"/>
      <w:bookmarkEnd w:id="11"/>
      <w:bookmarkEnd w:id="12"/>
      <w:bookmarkEnd w:id="13"/>
      <w:bookmarkEnd w:id="14"/>
      <w:bookmarkEnd w:id="15"/>
      <w:bookmarkEnd w:id="16"/>
      <w:bookmarkEnd w:id="17"/>
      <w:bookmarkEnd w:id="18"/>
    </w:p>
    <w:bookmarkEnd w:id="19"/>
    <w:p w14:paraId="485E5A1C" w14:textId="77777777" w:rsidR="00F06C47" w:rsidRPr="00F26026" w:rsidRDefault="00F06C47" w:rsidP="00F26026">
      <w:pPr>
        <w:pStyle w:val="00-Normal-BB"/>
        <w:jc w:val="left"/>
        <w:rPr>
          <w:rFonts w:cs="Arial"/>
          <w:sz w:val="24"/>
          <w:szCs w:val="24"/>
        </w:rPr>
      </w:pPr>
    </w:p>
    <w:p w14:paraId="66B3BA56" w14:textId="77777777" w:rsidR="00F06C47" w:rsidRPr="00F26026" w:rsidRDefault="00F06C47" w:rsidP="00F26026">
      <w:pPr>
        <w:pStyle w:val="00-Heading"/>
        <w:jc w:val="left"/>
        <w:rPr>
          <w:rFonts w:cs="Arial"/>
          <w:sz w:val="24"/>
          <w:szCs w:val="24"/>
        </w:rPr>
      </w:pPr>
      <w:r w:rsidRPr="00F26026">
        <w:rPr>
          <w:rFonts w:cs="Arial"/>
          <w:sz w:val="24"/>
          <w:szCs w:val="24"/>
        </w:rPr>
        <w:t>Procurement Timetable</w:t>
      </w:r>
    </w:p>
    <w:p w14:paraId="1800711A" w14:textId="77777777" w:rsidR="00F06C47" w:rsidRPr="00F26026" w:rsidRDefault="00F06C47" w:rsidP="00F26026">
      <w:pPr>
        <w:pStyle w:val="00-Normal-BB"/>
        <w:jc w:val="left"/>
        <w:rPr>
          <w:rFonts w:cs="Arial"/>
          <w:sz w:val="24"/>
          <w:szCs w:val="24"/>
        </w:rPr>
      </w:pPr>
    </w:p>
    <w:p w14:paraId="63FFAF96" w14:textId="7E1BC029" w:rsidR="00F06C47" w:rsidRPr="00F26026" w:rsidRDefault="00F06C47" w:rsidP="00F26026">
      <w:pPr>
        <w:pStyle w:val="01-Level2-BB"/>
        <w:tabs>
          <w:tab w:val="num" w:pos="851"/>
        </w:tabs>
        <w:ind w:left="851" w:hanging="851"/>
        <w:jc w:val="left"/>
        <w:rPr>
          <w:rFonts w:cs="Arial"/>
          <w:sz w:val="24"/>
          <w:szCs w:val="24"/>
        </w:rPr>
      </w:pPr>
      <w:bookmarkStart w:id="21" w:name="_Ref479693495"/>
      <w:r w:rsidRPr="00F26026">
        <w:rPr>
          <w:rFonts w:cs="Arial"/>
          <w:sz w:val="24"/>
          <w:szCs w:val="24"/>
        </w:rPr>
        <w:t xml:space="preserve">The timetable below sets out the key dates in the </w:t>
      </w:r>
      <w:r w:rsidR="00445D9C" w:rsidRPr="00445D9C">
        <w:rPr>
          <w:rFonts w:cs="Arial"/>
          <w:sz w:val="24"/>
          <w:szCs w:val="24"/>
        </w:rPr>
        <w:t>Expressions of Interest</w:t>
      </w:r>
      <w:r w:rsidR="00ED6B20" w:rsidRPr="00F26026">
        <w:rPr>
          <w:rFonts w:cs="Arial"/>
          <w:sz w:val="24"/>
          <w:szCs w:val="24"/>
        </w:rPr>
        <w:t xml:space="preserve"> process</w:t>
      </w:r>
      <w:r w:rsidR="004A2DE9" w:rsidRPr="00F26026">
        <w:rPr>
          <w:rFonts w:cs="Arial"/>
          <w:sz w:val="24"/>
          <w:szCs w:val="24"/>
        </w:rPr>
        <w:t>. The</w:t>
      </w:r>
      <w:r w:rsidR="00731B1F" w:rsidRPr="00F26026">
        <w:rPr>
          <w:rFonts w:cs="Arial"/>
          <w:sz w:val="24"/>
          <w:szCs w:val="24"/>
        </w:rPr>
        <w:t xml:space="preserve"> envisaged </w:t>
      </w:r>
      <w:r w:rsidR="00421EEB" w:rsidRPr="00F26026">
        <w:rPr>
          <w:rFonts w:cs="Arial"/>
          <w:sz w:val="24"/>
          <w:szCs w:val="24"/>
        </w:rPr>
        <w:t xml:space="preserve">dates for the </w:t>
      </w:r>
      <w:r w:rsidR="002D25FC" w:rsidRPr="00F26026">
        <w:rPr>
          <w:rFonts w:cs="Arial"/>
          <w:sz w:val="24"/>
          <w:szCs w:val="24"/>
        </w:rPr>
        <w:t>Tender process</w:t>
      </w:r>
      <w:r w:rsidR="004A2DE9" w:rsidRPr="00F26026">
        <w:rPr>
          <w:rFonts w:cs="Arial"/>
          <w:sz w:val="24"/>
          <w:szCs w:val="24"/>
        </w:rPr>
        <w:t xml:space="preserve"> are detailed </w:t>
      </w:r>
      <w:r w:rsidR="00D46187" w:rsidRPr="00F26026">
        <w:rPr>
          <w:rFonts w:cs="Arial"/>
          <w:sz w:val="24"/>
          <w:szCs w:val="24"/>
        </w:rPr>
        <w:t>in Section 2</w:t>
      </w:r>
      <w:r w:rsidR="004A2DE9" w:rsidRPr="00F26026">
        <w:rPr>
          <w:rFonts w:cs="Arial"/>
          <w:sz w:val="24"/>
          <w:szCs w:val="24"/>
        </w:rPr>
        <w:t xml:space="preserve"> of the </w:t>
      </w:r>
      <w:bookmarkEnd w:id="21"/>
      <w:r w:rsidR="006703B8" w:rsidRPr="006703B8">
        <w:rPr>
          <w:rFonts w:cs="Arial"/>
          <w:sz w:val="24"/>
          <w:szCs w:val="24"/>
        </w:rPr>
        <w:t>Request for Formal Quotation</w:t>
      </w:r>
      <w:r w:rsidR="00CD6AE4" w:rsidRPr="00F26026">
        <w:rPr>
          <w:rFonts w:cs="Arial"/>
          <w:sz w:val="24"/>
          <w:szCs w:val="24"/>
        </w:rPr>
        <w:t>.</w:t>
      </w:r>
    </w:p>
    <w:p w14:paraId="62FFEFB9" w14:textId="77777777" w:rsidR="00F06C47" w:rsidRPr="00F26026" w:rsidRDefault="00F06C47" w:rsidP="00F26026">
      <w:pPr>
        <w:pStyle w:val="01-NormInd2-BB"/>
        <w:ind w:left="0"/>
        <w:jc w:val="left"/>
        <w:rPr>
          <w:rFonts w:cs="Arial"/>
          <w:sz w:val="24"/>
          <w:szCs w:val="24"/>
        </w:rPr>
      </w:pP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382"/>
      </w:tblGrid>
      <w:tr w:rsidR="00F06C47" w:rsidRPr="00F26026" w14:paraId="4A593EF8" w14:textId="77777777" w:rsidTr="00FA7D4B">
        <w:trPr>
          <w:trHeight w:val="511"/>
        </w:trPr>
        <w:tc>
          <w:tcPr>
            <w:tcW w:w="2406" w:type="dxa"/>
            <w:shd w:val="clear" w:color="auto" w:fill="F3F3F3"/>
            <w:vAlign w:val="center"/>
          </w:tcPr>
          <w:p w14:paraId="0F9C6B12" w14:textId="77777777" w:rsidR="00F06C47" w:rsidRPr="00F26026" w:rsidRDefault="00F06C47" w:rsidP="00F26026">
            <w:pPr>
              <w:rPr>
                <w:rFonts w:ascii="Arial" w:hAnsi="Arial" w:cs="Arial"/>
                <w:b/>
              </w:rPr>
            </w:pPr>
            <w:r w:rsidRPr="00F26026">
              <w:rPr>
                <w:rFonts w:ascii="Arial" w:hAnsi="Arial" w:cs="Arial"/>
                <w:b/>
              </w:rPr>
              <w:t>Date and Time</w:t>
            </w:r>
          </w:p>
        </w:tc>
        <w:tc>
          <w:tcPr>
            <w:tcW w:w="6382" w:type="dxa"/>
            <w:shd w:val="clear" w:color="auto" w:fill="F3F3F3"/>
            <w:vAlign w:val="center"/>
          </w:tcPr>
          <w:p w14:paraId="7EC4435D" w14:textId="77777777" w:rsidR="00F06C47" w:rsidRPr="00F26026" w:rsidRDefault="00F06C47" w:rsidP="00F26026">
            <w:pPr>
              <w:rPr>
                <w:rFonts w:ascii="Arial" w:hAnsi="Arial" w:cs="Arial"/>
                <w:b/>
              </w:rPr>
            </w:pPr>
            <w:r w:rsidRPr="00F26026">
              <w:rPr>
                <w:rFonts w:ascii="Arial" w:hAnsi="Arial" w:cs="Arial"/>
                <w:b/>
              </w:rPr>
              <w:t>Stage</w:t>
            </w:r>
          </w:p>
        </w:tc>
      </w:tr>
      <w:tr w:rsidR="00F06C47" w:rsidRPr="00F26026" w14:paraId="0702C0D9" w14:textId="77777777" w:rsidTr="00FA7D4B">
        <w:trPr>
          <w:trHeight w:val="663"/>
        </w:trPr>
        <w:tc>
          <w:tcPr>
            <w:tcW w:w="2406" w:type="dxa"/>
            <w:vAlign w:val="center"/>
          </w:tcPr>
          <w:p w14:paraId="5CD1976B" w14:textId="1F782486" w:rsidR="00F06C47" w:rsidRPr="009E12C3" w:rsidRDefault="009E12C3" w:rsidP="00F26026">
            <w:pPr>
              <w:rPr>
                <w:rFonts w:ascii="Arial" w:hAnsi="Arial" w:cs="Arial"/>
                <w:color w:val="FF0000"/>
              </w:rPr>
            </w:pPr>
            <w:r w:rsidRPr="009E12C3">
              <w:rPr>
                <w:rFonts w:ascii="Arial" w:hAnsi="Arial" w:cs="Arial"/>
                <w:color w:val="FF0000"/>
              </w:rPr>
              <w:t>20</w:t>
            </w:r>
            <w:r w:rsidRPr="009E12C3">
              <w:rPr>
                <w:rFonts w:ascii="Arial" w:hAnsi="Arial" w:cs="Arial"/>
                <w:color w:val="FF0000"/>
                <w:vertAlign w:val="superscript"/>
              </w:rPr>
              <w:t>th</w:t>
            </w:r>
            <w:r w:rsidRPr="009E12C3">
              <w:rPr>
                <w:rFonts w:ascii="Arial" w:hAnsi="Arial" w:cs="Arial"/>
                <w:color w:val="FF0000"/>
              </w:rPr>
              <w:t xml:space="preserve"> May 2022</w:t>
            </w:r>
          </w:p>
        </w:tc>
        <w:tc>
          <w:tcPr>
            <w:tcW w:w="6382" w:type="dxa"/>
            <w:vAlign w:val="center"/>
          </w:tcPr>
          <w:p w14:paraId="6FAAD037" w14:textId="0A800DCB" w:rsidR="00F06C47" w:rsidRPr="00F26026" w:rsidRDefault="00445D9C" w:rsidP="00F26026">
            <w:pPr>
              <w:rPr>
                <w:rFonts w:ascii="Arial" w:hAnsi="Arial" w:cs="Arial"/>
              </w:rPr>
            </w:pPr>
            <w:r w:rsidRPr="00445D9C">
              <w:rPr>
                <w:rFonts w:ascii="Arial" w:hAnsi="Arial" w:cs="Arial"/>
              </w:rPr>
              <w:t>Expressions of Interest</w:t>
            </w:r>
            <w:r w:rsidR="00F06C47" w:rsidRPr="00F26026">
              <w:rPr>
                <w:rFonts w:ascii="Arial" w:hAnsi="Arial" w:cs="Arial"/>
              </w:rPr>
              <w:t xml:space="preserve"> made available online via </w:t>
            </w:r>
            <w:hyperlink r:id="rId16" w:history="1">
              <w:r w:rsidR="00F06C47" w:rsidRPr="003E3F1E">
                <w:rPr>
                  <w:rStyle w:val="Hyperlink"/>
                  <w:rFonts w:ascii="Arial" w:hAnsi="Arial" w:cs="Arial"/>
                  <w:u w:val="none"/>
                </w:rPr>
                <w:t>www.supplyingthesouthwest.org.uk</w:t>
              </w:r>
            </w:hyperlink>
            <w:r w:rsidR="00F06C47" w:rsidRPr="003E3F1E">
              <w:rPr>
                <w:rFonts w:ascii="Arial" w:hAnsi="Arial" w:cs="Arial"/>
              </w:rPr>
              <w:t>.</w:t>
            </w:r>
          </w:p>
        </w:tc>
      </w:tr>
      <w:tr w:rsidR="00C30DB7" w:rsidRPr="00F26026" w14:paraId="071586E5" w14:textId="77777777" w:rsidTr="00FA7D4B">
        <w:trPr>
          <w:trHeight w:val="663"/>
        </w:trPr>
        <w:tc>
          <w:tcPr>
            <w:tcW w:w="2406" w:type="dxa"/>
            <w:vAlign w:val="center"/>
          </w:tcPr>
          <w:p w14:paraId="0BC3E00A" w14:textId="1634158E" w:rsidR="00C30DB7" w:rsidRPr="009E12C3" w:rsidRDefault="009E12C3" w:rsidP="00F26026">
            <w:pPr>
              <w:rPr>
                <w:rFonts w:ascii="Arial" w:hAnsi="Arial" w:cs="Arial"/>
                <w:color w:val="FF0000"/>
              </w:rPr>
            </w:pPr>
            <w:r w:rsidRPr="009E12C3">
              <w:rPr>
                <w:rFonts w:ascii="Arial" w:hAnsi="Arial" w:cs="Arial"/>
                <w:color w:val="FF0000"/>
              </w:rPr>
              <w:t>10</w:t>
            </w:r>
            <w:r w:rsidRPr="009E12C3">
              <w:rPr>
                <w:rFonts w:ascii="Arial" w:hAnsi="Arial" w:cs="Arial"/>
                <w:color w:val="FF0000"/>
                <w:vertAlign w:val="superscript"/>
              </w:rPr>
              <w:t>th</w:t>
            </w:r>
            <w:r w:rsidRPr="009E12C3">
              <w:rPr>
                <w:rFonts w:ascii="Arial" w:hAnsi="Arial" w:cs="Arial"/>
                <w:color w:val="FF0000"/>
              </w:rPr>
              <w:t xml:space="preserve"> June 2022</w:t>
            </w:r>
          </w:p>
        </w:tc>
        <w:tc>
          <w:tcPr>
            <w:tcW w:w="6382" w:type="dxa"/>
            <w:vAlign w:val="center"/>
          </w:tcPr>
          <w:p w14:paraId="7476A7F0" w14:textId="487953C0" w:rsidR="00C30DB7" w:rsidRPr="00F26026" w:rsidRDefault="00FD4999" w:rsidP="00F26026">
            <w:pPr>
              <w:rPr>
                <w:rFonts w:ascii="Arial" w:hAnsi="Arial" w:cs="Arial"/>
              </w:rPr>
            </w:pPr>
            <w:r w:rsidRPr="00F26026">
              <w:rPr>
                <w:rFonts w:ascii="Arial" w:hAnsi="Arial" w:cs="Arial"/>
              </w:rPr>
              <w:t>Deadline for clarification questions</w:t>
            </w:r>
          </w:p>
        </w:tc>
      </w:tr>
      <w:tr w:rsidR="00F06C47" w:rsidRPr="00F26026" w14:paraId="7243A050" w14:textId="77777777" w:rsidTr="00FA7D4B">
        <w:trPr>
          <w:trHeight w:val="551"/>
        </w:trPr>
        <w:tc>
          <w:tcPr>
            <w:tcW w:w="2406" w:type="dxa"/>
            <w:shd w:val="clear" w:color="auto" w:fill="FABF8F" w:themeFill="accent6" w:themeFillTint="99"/>
            <w:vAlign w:val="center"/>
          </w:tcPr>
          <w:p w14:paraId="0FAD09D8" w14:textId="1476E2DC" w:rsidR="00F06C47" w:rsidRPr="009E12C3" w:rsidRDefault="00C30DB7" w:rsidP="00F26026">
            <w:pPr>
              <w:rPr>
                <w:rFonts w:ascii="Arial" w:hAnsi="Arial" w:cs="Arial"/>
                <w:color w:val="FF0000"/>
              </w:rPr>
            </w:pPr>
            <w:r w:rsidRPr="009E12C3">
              <w:rPr>
                <w:rFonts w:ascii="Arial" w:hAnsi="Arial" w:cs="Arial"/>
                <w:color w:val="FF0000"/>
              </w:rPr>
              <w:t xml:space="preserve">Noon on </w:t>
            </w:r>
            <w:r w:rsidR="009E12C3" w:rsidRPr="009E12C3">
              <w:rPr>
                <w:rFonts w:ascii="Arial" w:hAnsi="Arial" w:cs="Arial"/>
                <w:color w:val="FF0000"/>
              </w:rPr>
              <w:t>17</w:t>
            </w:r>
            <w:r w:rsidR="009E12C3" w:rsidRPr="009E12C3">
              <w:rPr>
                <w:rFonts w:ascii="Arial" w:hAnsi="Arial" w:cs="Arial"/>
                <w:color w:val="FF0000"/>
                <w:vertAlign w:val="superscript"/>
              </w:rPr>
              <w:t>th</w:t>
            </w:r>
            <w:r w:rsidR="009E12C3" w:rsidRPr="009E12C3">
              <w:rPr>
                <w:rFonts w:ascii="Arial" w:hAnsi="Arial" w:cs="Arial"/>
                <w:color w:val="FF0000"/>
              </w:rPr>
              <w:t xml:space="preserve"> June 2022</w:t>
            </w:r>
          </w:p>
        </w:tc>
        <w:tc>
          <w:tcPr>
            <w:tcW w:w="6382" w:type="dxa"/>
            <w:shd w:val="clear" w:color="auto" w:fill="FABF8F" w:themeFill="accent6" w:themeFillTint="99"/>
            <w:vAlign w:val="center"/>
          </w:tcPr>
          <w:p w14:paraId="7C5F621B" w14:textId="6E8E5643" w:rsidR="00F06C47" w:rsidRPr="00F26026" w:rsidRDefault="00F06C47" w:rsidP="00F26026">
            <w:pPr>
              <w:rPr>
                <w:rFonts w:ascii="Arial" w:hAnsi="Arial" w:cs="Arial"/>
                <w:b/>
                <w:bCs/>
              </w:rPr>
            </w:pPr>
            <w:r w:rsidRPr="00F26026">
              <w:rPr>
                <w:rFonts w:ascii="Arial" w:hAnsi="Arial" w:cs="Arial"/>
                <w:b/>
                <w:bCs/>
              </w:rPr>
              <w:t xml:space="preserve">Deadline for </w:t>
            </w:r>
            <w:r w:rsidR="00445D9C" w:rsidRPr="00445D9C">
              <w:rPr>
                <w:rFonts w:ascii="Arial" w:hAnsi="Arial" w:cs="Arial"/>
                <w:b/>
                <w:bCs/>
              </w:rPr>
              <w:t>Expressions of Interest</w:t>
            </w:r>
          </w:p>
        </w:tc>
      </w:tr>
    </w:tbl>
    <w:p w14:paraId="76A75125" w14:textId="77777777" w:rsidR="00667070" w:rsidRPr="00F26026" w:rsidRDefault="00667070" w:rsidP="00F26026">
      <w:pPr>
        <w:pStyle w:val="01-Level2-BB"/>
        <w:numPr>
          <w:ilvl w:val="0"/>
          <w:numId w:val="0"/>
        </w:numPr>
        <w:tabs>
          <w:tab w:val="left" w:pos="1418"/>
          <w:tab w:val="num" w:pos="1997"/>
          <w:tab w:val="left" w:pos="7230"/>
          <w:tab w:val="left" w:pos="7755"/>
        </w:tabs>
        <w:ind w:left="851"/>
        <w:jc w:val="left"/>
        <w:rPr>
          <w:rFonts w:cs="Arial"/>
          <w:sz w:val="24"/>
          <w:szCs w:val="24"/>
        </w:rPr>
      </w:pPr>
    </w:p>
    <w:p w14:paraId="0FBEEFBF" w14:textId="409A331A" w:rsidR="00DE5E61" w:rsidRPr="00F26026" w:rsidRDefault="007052E5" w:rsidP="00F26026">
      <w:pPr>
        <w:pStyle w:val="01-Level2-BB"/>
        <w:tabs>
          <w:tab w:val="num" w:pos="851"/>
          <w:tab w:val="left" w:pos="1418"/>
          <w:tab w:val="left" w:pos="7230"/>
          <w:tab w:val="left" w:pos="7755"/>
        </w:tabs>
        <w:ind w:left="851" w:hanging="851"/>
        <w:jc w:val="left"/>
        <w:rPr>
          <w:rFonts w:cs="Arial"/>
          <w:sz w:val="24"/>
          <w:szCs w:val="24"/>
        </w:rPr>
      </w:pPr>
      <w:r w:rsidRPr="00F26026">
        <w:rPr>
          <w:rFonts w:cs="Arial"/>
          <w:sz w:val="24"/>
          <w:szCs w:val="24"/>
        </w:rPr>
        <w:t>The Authority reserves the right to amend this timetable as the Procurement Process progresses.</w:t>
      </w:r>
    </w:p>
    <w:p w14:paraId="2EDA2C4D" w14:textId="77777777" w:rsidR="00987472" w:rsidRPr="00F26026" w:rsidRDefault="00987472" w:rsidP="00F26026">
      <w:pPr>
        <w:pStyle w:val="01-NormInd2-BB"/>
        <w:jc w:val="left"/>
        <w:rPr>
          <w:rFonts w:cs="Arial"/>
          <w:sz w:val="24"/>
          <w:szCs w:val="24"/>
        </w:rPr>
      </w:pPr>
    </w:p>
    <w:p w14:paraId="7BDD5DB2" w14:textId="0871FD10" w:rsidR="00E0425D" w:rsidRPr="00F26026" w:rsidRDefault="00BB01C0" w:rsidP="00F26026">
      <w:pPr>
        <w:pStyle w:val="01-Level1-BB"/>
        <w:numPr>
          <w:ilvl w:val="0"/>
          <w:numId w:val="59"/>
        </w:numPr>
        <w:jc w:val="left"/>
        <w:rPr>
          <w:rFonts w:cs="Arial"/>
          <w:sz w:val="24"/>
          <w:szCs w:val="24"/>
        </w:rPr>
      </w:pPr>
      <w:bookmarkStart w:id="22" w:name="_Toc103774108"/>
      <w:r w:rsidRPr="00F26026">
        <w:rPr>
          <w:rFonts w:cs="Arial"/>
          <w:sz w:val="24"/>
          <w:szCs w:val="24"/>
        </w:rPr>
        <w:t>C</w:t>
      </w:r>
      <w:r w:rsidR="00573C83">
        <w:rPr>
          <w:rFonts w:cs="Arial"/>
          <w:sz w:val="24"/>
          <w:szCs w:val="24"/>
        </w:rPr>
        <w:t>ommunications / Submission Instructions</w:t>
      </w:r>
      <w:bookmarkEnd w:id="22"/>
    </w:p>
    <w:p w14:paraId="5F7D236A" w14:textId="77777777" w:rsidR="003027B1" w:rsidRPr="00F26026" w:rsidRDefault="003027B1" w:rsidP="00F26026">
      <w:pPr>
        <w:pStyle w:val="01-NormInd2-BB"/>
        <w:ind w:left="0"/>
        <w:jc w:val="left"/>
        <w:rPr>
          <w:rFonts w:cs="Arial"/>
          <w:b/>
          <w:bCs/>
          <w:sz w:val="24"/>
          <w:szCs w:val="24"/>
        </w:rPr>
      </w:pPr>
    </w:p>
    <w:p w14:paraId="249BFFF8" w14:textId="6BEF898F" w:rsidR="003E3060" w:rsidRPr="00F26026" w:rsidRDefault="003E3060" w:rsidP="00F26026">
      <w:pPr>
        <w:pStyle w:val="01-NormInd2-BB"/>
        <w:ind w:left="0"/>
        <w:jc w:val="left"/>
        <w:rPr>
          <w:rFonts w:cs="Arial"/>
          <w:b/>
          <w:bCs/>
          <w:sz w:val="24"/>
          <w:szCs w:val="24"/>
        </w:rPr>
      </w:pPr>
      <w:r w:rsidRPr="00F26026">
        <w:rPr>
          <w:rFonts w:cs="Arial"/>
          <w:b/>
          <w:bCs/>
          <w:sz w:val="24"/>
          <w:szCs w:val="24"/>
        </w:rPr>
        <w:t>Communications / Contact</w:t>
      </w:r>
    </w:p>
    <w:p w14:paraId="443D19C7" w14:textId="77777777" w:rsidR="003E3060" w:rsidRPr="00F26026" w:rsidRDefault="003E3060" w:rsidP="00F26026">
      <w:pPr>
        <w:pStyle w:val="01-Level2-BB"/>
        <w:numPr>
          <w:ilvl w:val="0"/>
          <w:numId w:val="0"/>
        </w:numPr>
        <w:tabs>
          <w:tab w:val="num" w:pos="1997"/>
        </w:tabs>
        <w:ind w:left="851"/>
        <w:jc w:val="left"/>
        <w:rPr>
          <w:rFonts w:cs="Arial"/>
          <w:sz w:val="24"/>
          <w:szCs w:val="24"/>
        </w:rPr>
      </w:pPr>
    </w:p>
    <w:p w14:paraId="7C0A25A1" w14:textId="33DCA657" w:rsidR="0095447C" w:rsidRPr="00F26026" w:rsidRDefault="0095447C" w:rsidP="00F26026">
      <w:pPr>
        <w:pStyle w:val="01-Level2-BB"/>
        <w:numPr>
          <w:ilvl w:val="1"/>
          <w:numId w:val="59"/>
        </w:numPr>
        <w:tabs>
          <w:tab w:val="num" w:pos="851"/>
        </w:tabs>
        <w:ind w:left="851" w:hanging="851"/>
        <w:jc w:val="left"/>
        <w:rPr>
          <w:rFonts w:cs="Arial"/>
          <w:sz w:val="24"/>
          <w:szCs w:val="24"/>
        </w:rPr>
      </w:pPr>
      <w:r w:rsidRPr="00F26026">
        <w:rPr>
          <w:rFonts w:cs="Arial"/>
          <w:sz w:val="24"/>
          <w:szCs w:val="24"/>
        </w:rPr>
        <w:t xml:space="preserve">The Authority is using the Supplying the South West Procurement Portal for the submission of the </w:t>
      </w:r>
      <w:r w:rsidR="00445D9C" w:rsidRPr="00445D9C">
        <w:rPr>
          <w:rFonts w:cs="Arial"/>
          <w:sz w:val="24"/>
          <w:szCs w:val="24"/>
        </w:rPr>
        <w:t>Expressions of Interest</w:t>
      </w:r>
      <w:r w:rsidRPr="00F26026">
        <w:rPr>
          <w:rFonts w:cs="Arial"/>
          <w:sz w:val="24"/>
          <w:szCs w:val="24"/>
        </w:rPr>
        <w:t xml:space="preserve"> and for the overall Procurement Process: </w:t>
      </w:r>
      <w:hyperlink r:id="rId17" w:history="1">
        <w:r w:rsidRPr="003E3F1E">
          <w:rPr>
            <w:rStyle w:val="Hyperlink"/>
            <w:rFonts w:cs="Arial"/>
            <w:sz w:val="24"/>
            <w:szCs w:val="24"/>
            <w:u w:val="none"/>
          </w:rPr>
          <w:t>www.supplyingthesouthwest.org.uk</w:t>
        </w:r>
      </w:hyperlink>
      <w:r w:rsidRPr="00F26026">
        <w:rPr>
          <w:rFonts w:cs="Arial"/>
          <w:sz w:val="24"/>
          <w:szCs w:val="24"/>
        </w:rPr>
        <w:t xml:space="preserve"> ("the Procurement Portal").</w:t>
      </w:r>
    </w:p>
    <w:p w14:paraId="73DD6560" w14:textId="77777777" w:rsidR="0095447C" w:rsidRPr="00F26026" w:rsidRDefault="0095447C" w:rsidP="00F26026">
      <w:pPr>
        <w:pStyle w:val="01-Level2-BB"/>
        <w:numPr>
          <w:ilvl w:val="0"/>
          <w:numId w:val="0"/>
        </w:numPr>
        <w:tabs>
          <w:tab w:val="num" w:pos="1997"/>
        </w:tabs>
        <w:ind w:left="851"/>
        <w:jc w:val="left"/>
        <w:rPr>
          <w:rFonts w:cs="Arial"/>
          <w:sz w:val="24"/>
          <w:szCs w:val="24"/>
        </w:rPr>
      </w:pPr>
    </w:p>
    <w:p w14:paraId="7712B07F" w14:textId="2C527EF6" w:rsidR="003E3060" w:rsidRPr="00F26026" w:rsidRDefault="003E3060" w:rsidP="00F26026">
      <w:pPr>
        <w:pStyle w:val="01-Level2-BB"/>
        <w:numPr>
          <w:ilvl w:val="1"/>
          <w:numId w:val="59"/>
        </w:numPr>
        <w:tabs>
          <w:tab w:val="num" w:pos="851"/>
        </w:tabs>
        <w:ind w:left="851" w:hanging="851"/>
        <w:jc w:val="left"/>
        <w:rPr>
          <w:rFonts w:cs="Arial"/>
          <w:sz w:val="24"/>
          <w:szCs w:val="24"/>
        </w:rPr>
      </w:pPr>
      <w:r w:rsidRPr="00F26026">
        <w:rPr>
          <w:rFonts w:cs="Arial"/>
          <w:sz w:val="24"/>
          <w:szCs w:val="24"/>
        </w:rPr>
        <w:t>Bidders should not approach any member of the Authority in relation to the Procurement or the Procurement Process, other than by using the messaging facility on the Procurement Portal.</w:t>
      </w:r>
    </w:p>
    <w:p w14:paraId="2309E3BC" w14:textId="77777777" w:rsidR="003E3060" w:rsidRPr="00F26026" w:rsidRDefault="003E3060" w:rsidP="00F26026">
      <w:pPr>
        <w:pStyle w:val="01-NormInd2-BB"/>
        <w:jc w:val="left"/>
        <w:rPr>
          <w:rFonts w:cs="Arial"/>
          <w:sz w:val="24"/>
          <w:szCs w:val="24"/>
        </w:rPr>
      </w:pPr>
    </w:p>
    <w:p w14:paraId="4D7276D7" w14:textId="2BBC9F5C" w:rsidR="003E3060" w:rsidRPr="00F26026" w:rsidRDefault="003E3060" w:rsidP="00F26026">
      <w:pPr>
        <w:pStyle w:val="01-Level2-BB"/>
        <w:numPr>
          <w:ilvl w:val="1"/>
          <w:numId w:val="59"/>
        </w:numPr>
        <w:tabs>
          <w:tab w:val="num" w:pos="851"/>
        </w:tabs>
        <w:ind w:left="851" w:hanging="851"/>
        <w:jc w:val="left"/>
        <w:rPr>
          <w:rFonts w:cs="Arial"/>
          <w:sz w:val="24"/>
          <w:szCs w:val="24"/>
        </w:rPr>
      </w:pPr>
      <w:r w:rsidRPr="00F26026">
        <w:rPr>
          <w:rFonts w:cs="Arial"/>
          <w:sz w:val="24"/>
          <w:szCs w:val="24"/>
        </w:rPr>
        <w:t>Any technical questions relating to the use of the Procurement Portal website should be addressed by emailing: procontractsuppliers@proactis.com to raise a support ticket.  In emergency or time-sensitive situations the Proactis Supplier Support Service Desk can be contacted on the UK Lo-Call number +44 (0)330 005 0352 for support, but this should be by exception and not as a rule and the supplier should already have raised a support ticket via email (lines open from 09:00am to 17:00pm Monday to Friday, excluding English public holidays). This is only the technical support line, and any ITT queries should be directed to the relevant Procurement team running the contract through the ‘Messaging’ function of the Procurement Portal.</w:t>
      </w:r>
    </w:p>
    <w:p w14:paraId="50EC8E8E" w14:textId="77777777" w:rsidR="00C24871" w:rsidRPr="00F26026" w:rsidRDefault="00C24871" w:rsidP="00F26026">
      <w:pPr>
        <w:pStyle w:val="01-Level2-BB"/>
        <w:numPr>
          <w:ilvl w:val="1"/>
          <w:numId w:val="0"/>
        </w:numPr>
        <w:tabs>
          <w:tab w:val="num" w:pos="1997"/>
        </w:tabs>
        <w:ind w:left="851"/>
        <w:jc w:val="left"/>
        <w:rPr>
          <w:rFonts w:cs="Arial"/>
          <w:sz w:val="24"/>
          <w:szCs w:val="24"/>
        </w:rPr>
      </w:pPr>
    </w:p>
    <w:p w14:paraId="7D9545AF" w14:textId="53A8923D" w:rsidR="00C24871" w:rsidRPr="00F26026" w:rsidRDefault="000F1D44" w:rsidP="00F26026">
      <w:pPr>
        <w:pStyle w:val="00-Heading"/>
        <w:jc w:val="left"/>
        <w:rPr>
          <w:rFonts w:cs="Arial"/>
          <w:sz w:val="24"/>
          <w:szCs w:val="24"/>
        </w:rPr>
      </w:pPr>
      <w:r w:rsidRPr="00F26026">
        <w:rPr>
          <w:rFonts w:cs="Arial"/>
          <w:sz w:val="24"/>
          <w:szCs w:val="24"/>
        </w:rPr>
        <w:t>Return of Expression of Interest</w:t>
      </w:r>
    </w:p>
    <w:p w14:paraId="2BC9F5A2" w14:textId="77777777" w:rsidR="00E05F1F" w:rsidRPr="00F26026" w:rsidRDefault="00E05F1F" w:rsidP="00F26026">
      <w:pPr>
        <w:pStyle w:val="01-NormInd2-BB"/>
        <w:jc w:val="left"/>
        <w:rPr>
          <w:rFonts w:cs="Arial"/>
          <w:sz w:val="24"/>
          <w:szCs w:val="24"/>
        </w:rPr>
      </w:pPr>
    </w:p>
    <w:p w14:paraId="24142A98" w14:textId="3262C219" w:rsidR="00354D6F" w:rsidRPr="00F26026" w:rsidRDefault="00354D6F" w:rsidP="00F26026">
      <w:pPr>
        <w:pStyle w:val="01-Level2-BB"/>
        <w:tabs>
          <w:tab w:val="num" w:pos="851"/>
        </w:tabs>
        <w:ind w:left="851" w:hanging="851"/>
        <w:jc w:val="left"/>
        <w:rPr>
          <w:rFonts w:cs="Arial"/>
          <w:sz w:val="24"/>
          <w:szCs w:val="24"/>
        </w:rPr>
      </w:pPr>
      <w:r w:rsidRPr="00F26026">
        <w:rPr>
          <w:rFonts w:cs="Arial"/>
          <w:sz w:val="24"/>
          <w:szCs w:val="24"/>
        </w:rPr>
        <w:t>User guides are available</w:t>
      </w:r>
      <w:r w:rsidR="00D43F24" w:rsidRPr="00F26026">
        <w:rPr>
          <w:rFonts w:cs="Arial"/>
          <w:sz w:val="24"/>
          <w:szCs w:val="24"/>
        </w:rPr>
        <w:t xml:space="preserve"> from the Help menu throughout the Procurement Portal.   Bidders are advised to make themselves familiar with the content of the user guides prior to uploading </w:t>
      </w:r>
      <w:r w:rsidR="008A52A1" w:rsidRPr="00F26026">
        <w:rPr>
          <w:rFonts w:cs="Arial"/>
          <w:sz w:val="24"/>
          <w:szCs w:val="24"/>
        </w:rPr>
        <w:t xml:space="preserve">the </w:t>
      </w:r>
      <w:r w:rsidR="00445D9C" w:rsidRPr="00445D9C">
        <w:rPr>
          <w:rFonts w:cs="Arial"/>
          <w:sz w:val="24"/>
          <w:szCs w:val="24"/>
        </w:rPr>
        <w:t>Expressions of Interest</w:t>
      </w:r>
      <w:r w:rsidR="00AF29FA" w:rsidRPr="00F26026">
        <w:rPr>
          <w:rFonts w:cs="Arial"/>
          <w:sz w:val="24"/>
          <w:szCs w:val="24"/>
        </w:rPr>
        <w:t xml:space="preserve"> </w:t>
      </w:r>
      <w:r w:rsidR="00D43F24" w:rsidRPr="00F26026">
        <w:rPr>
          <w:rFonts w:cs="Arial"/>
          <w:sz w:val="24"/>
          <w:szCs w:val="24"/>
        </w:rPr>
        <w:t>by using the topics within the ‘Help’ menu located on the header bar of all pages.</w:t>
      </w:r>
    </w:p>
    <w:p w14:paraId="49DF44AC" w14:textId="77777777" w:rsidR="00354D6F" w:rsidRPr="00F26026" w:rsidRDefault="00354D6F" w:rsidP="00F26026">
      <w:pPr>
        <w:pStyle w:val="01-Level2-BB"/>
        <w:numPr>
          <w:ilvl w:val="1"/>
          <w:numId w:val="0"/>
        </w:numPr>
        <w:tabs>
          <w:tab w:val="num" w:pos="1997"/>
        </w:tabs>
        <w:ind w:left="851"/>
        <w:jc w:val="left"/>
        <w:rPr>
          <w:rFonts w:cs="Arial"/>
          <w:sz w:val="24"/>
          <w:szCs w:val="24"/>
        </w:rPr>
      </w:pPr>
    </w:p>
    <w:p w14:paraId="222F6992" w14:textId="177114A2" w:rsidR="006D1409" w:rsidRPr="00F26026" w:rsidRDefault="006D1409" w:rsidP="00F26026">
      <w:pPr>
        <w:pStyle w:val="01-Level2-BB"/>
        <w:tabs>
          <w:tab w:val="num" w:pos="851"/>
        </w:tabs>
        <w:ind w:left="851" w:hanging="851"/>
        <w:jc w:val="left"/>
        <w:rPr>
          <w:rFonts w:cs="Arial"/>
          <w:sz w:val="24"/>
          <w:szCs w:val="24"/>
        </w:rPr>
      </w:pPr>
      <w:r w:rsidRPr="00F26026">
        <w:rPr>
          <w:rFonts w:cs="Arial"/>
          <w:sz w:val="24"/>
          <w:szCs w:val="24"/>
        </w:rPr>
        <w:lastRenderedPageBreak/>
        <w:t xml:space="preserve">New users to the Procurement Portal </w:t>
      </w:r>
      <w:r w:rsidR="00753438" w:rsidRPr="00F26026">
        <w:rPr>
          <w:rFonts w:cs="Arial"/>
          <w:sz w:val="24"/>
          <w:szCs w:val="24"/>
        </w:rPr>
        <w:t>must register first</w:t>
      </w:r>
      <w:r w:rsidR="00806221" w:rsidRPr="00F26026">
        <w:rPr>
          <w:rFonts w:cs="Arial"/>
          <w:sz w:val="24"/>
          <w:szCs w:val="24"/>
        </w:rPr>
        <w:t xml:space="preserve"> to obtain a username and password before returning to this opportunity. Bidders should refer to the help link under 'Useful Links' that provides guidance on how to register and use the system.</w:t>
      </w:r>
    </w:p>
    <w:p w14:paraId="4838A52F" w14:textId="77777777" w:rsidR="006D1409" w:rsidRPr="00F26026" w:rsidRDefault="006D1409" w:rsidP="00F26026">
      <w:pPr>
        <w:pStyle w:val="01-Level2-BB"/>
        <w:numPr>
          <w:ilvl w:val="0"/>
          <w:numId w:val="0"/>
        </w:numPr>
        <w:tabs>
          <w:tab w:val="num" w:pos="1997"/>
        </w:tabs>
        <w:ind w:left="851"/>
        <w:jc w:val="left"/>
        <w:rPr>
          <w:rFonts w:cs="Arial"/>
          <w:sz w:val="24"/>
          <w:szCs w:val="24"/>
        </w:rPr>
      </w:pPr>
    </w:p>
    <w:p w14:paraId="76062276" w14:textId="298C6568" w:rsidR="009372B6" w:rsidRPr="00F26026" w:rsidRDefault="007614BA" w:rsidP="00F26026">
      <w:pPr>
        <w:pStyle w:val="01-Level2-BB"/>
        <w:tabs>
          <w:tab w:val="num" w:pos="851"/>
        </w:tabs>
        <w:ind w:left="851" w:hanging="851"/>
        <w:jc w:val="left"/>
        <w:rPr>
          <w:rFonts w:cs="Arial"/>
          <w:sz w:val="24"/>
          <w:szCs w:val="24"/>
        </w:rPr>
      </w:pPr>
      <w:r w:rsidRPr="00F26026">
        <w:rPr>
          <w:rFonts w:cs="Arial"/>
          <w:sz w:val="24"/>
          <w:szCs w:val="24"/>
        </w:rPr>
        <w:t xml:space="preserve">In order to complete your electronic </w:t>
      </w:r>
      <w:r w:rsidR="00445D9C" w:rsidRPr="00445D9C">
        <w:rPr>
          <w:rFonts w:cs="Arial"/>
          <w:sz w:val="24"/>
          <w:szCs w:val="24"/>
        </w:rPr>
        <w:t>Expressions of Interest</w:t>
      </w:r>
      <w:r w:rsidRPr="00F26026">
        <w:rPr>
          <w:rFonts w:cs="Arial"/>
          <w:sz w:val="24"/>
          <w:szCs w:val="24"/>
        </w:rPr>
        <w:t xml:space="preserve"> it must be downloaded to your system, </w:t>
      </w:r>
      <w:r w:rsidR="006576E4" w:rsidRPr="00F26026">
        <w:rPr>
          <w:rFonts w:cs="Arial"/>
          <w:sz w:val="24"/>
          <w:szCs w:val="24"/>
        </w:rPr>
        <w:t>completed,</w:t>
      </w:r>
      <w:r w:rsidRPr="00F26026">
        <w:rPr>
          <w:rFonts w:cs="Arial"/>
          <w:sz w:val="24"/>
          <w:szCs w:val="24"/>
        </w:rPr>
        <w:t xml:space="preserve"> and uploaded to the correct area of the Procurement Portal.</w:t>
      </w:r>
      <w:r w:rsidR="005366D8" w:rsidRPr="00F26026">
        <w:rPr>
          <w:rFonts w:cs="Arial"/>
          <w:sz w:val="24"/>
          <w:szCs w:val="24"/>
        </w:rPr>
        <w:t xml:space="preserve"> </w:t>
      </w:r>
    </w:p>
    <w:p w14:paraId="77A464A0" w14:textId="77777777" w:rsidR="0068666C" w:rsidRPr="00F26026" w:rsidRDefault="0068666C" w:rsidP="00F26026">
      <w:pPr>
        <w:pStyle w:val="01-NormInd2-BB"/>
        <w:jc w:val="left"/>
        <w:rPr>
          <w:rFonts w:cs="Arial"/>
          <w:sz w:val="24"/>
          <w:szCs w:val="24"/>
        </w:rPr>
      </w:pPr>
    </w:p>
    <w:p w14:paraId="70969A50" w14:textId="77777777" w:rsidR="00540188" w:rsidRPr="00F26026" w:rsidRDefault="00540188" w:rsidP="00F26026">
      <w:pPr>
        <w:pStyle w:val="00-Heading"/>
        <w:jc w:val="left"/>
        <w:rPr>
          <w:rFonts w:cs="Arial"/>
          <w:sz w:val="24"/>
          <w:szCs w:val="24"/>
        </w:rPr>
      </w:pPr>
      <w:r w:rsidRPr="00F26026">
        <w:rPr>
          <w:rFonts w:cs="Arial"/>
          <w:sz w:val="24"/>
          <w:szCs w:val="24"/>
        </w:rPr>
        <w:t>General</w:t>
      </w:r>
    </w:p>
    <w:p w14:paraId="5CAAF15D" w14:textId="77777777" w:rsidR="00540188" w:rsidRPr="00F26026" w:rsidRDefault="00540188" w:rsidP="00F26026">
      <w:pPr>
        <w:pStyle w:val="01-NormInd2-BB"/>
        <w:jc w:val="left"/>
        <w:rPr>
          <w:rFonts w:cs="Arial"/>
          <w:sz w:val="24"/>
          <w:szCs w:val="24"/>
        </w:rPr>
      </w:pPr>
    </w:p>
    <w:p w14:paraId="27E84570" w14:textId="157FCA0D" w:rsidR="0095447C" w:rsidRPr="00F26026" w:rsidRDefault="0095447C" w:rsidP="00F26026">
      <w:pPr>
        <w:pStyle w:val="01-Level2-BB"/>
        <w:tabs>
          <w:tab w:val="num" w:pos="851"/>
        </w:tabs>
        <w:ind w:left="851" w:hanging="851"/>
        <w:jc w:val="left"/>
        <w:rPr>
          <w:rFonts w:cs="Arial"/>
          <w:sz w:val="24"/>
          <w:szCs w:val="24"/>
        </w:rPr>
      </w:pPr>
      <w:r w:rsidRPr="00F26026">
        <w:rPr>
          <w:rFonts w:cs="Arial"/>
          <w:sz w:val="24"/>
          <w:szCs w:val="24"/>
        </w:rPr>
        <w:t xml:space="preserve">The Authority will reject </w:t>
      </w:r>
      <w:r w:rsidR="00445D9C" w:rsidRPr="00445D9C">
        <w:rPr>
          <w:rFonts w:cs="Arial"/>
          <w:sz w:val="24"/>
          <w:szCs w:val="24"/>
        </w:rPr>
        <w:t>Expressions of Interest</w:t>
      </w:r>
      <w:r w:rsidRPr="00F26026">
        <w:rPr>
          <w:rFonts w:cs="Arial"/>
          <w:sz w:val="24"/>
          <w:szCs w:val="24"/>
        </w:rPr>
        <w:t xml:space="preserve"> submitted after the date and time specified as the deadline.  Please see the timetable in </w:t>
      </w:r>
      <w:r w:rsidRPr="00F26026">
        <w:rPr>
          <w:rFonts w:cs="Arial"/>
          <w:b/>
          <w:bCs/>
          <w:sz w:val="24"/>
          <w:szCs w:val="24"/>
        </w:rPr>
        <w:t>Section 2: Timetable</w:t>
      </w:r>
    </w:p>
    <w:p w14:paraId="22FB995A" w14:textId="77777777" w:rsidR="0095447C" w:rsidRPr="00F26026" w:rsidRDefault="0095447C" w:rsidP="00F26026">
      <w:pPr>
        <w:pStyle w:val="01-Level2-BB"/>
        <w:numPr>
          <w:ilvl w:val="0"/>
          <w:numId w:val="0"/>
        </w:numPr>
        <w:tabs>
          <w:tab w:val="num" w:pos="1997"/>
        </w:tabs>
        <w:ind w:left="851"/>
        <w:jc w:val="left"/>
        <w:rPr>
          <w:rFonts w:cs="Arial"/>
          <w:sz w:val="24"/>
          <w:szCs w:val="24"/>
        </w:rPr>
      </w:pPr>
    </w:p>
    <w:p w14:paraId="601C377F" w14:textId="14BC9DBA" w:rsidR="00540188" w:rsidRPr="00F26026" w:rsidRDefault="00540188" w:rsidP="00F26026">
      <w:pPr>
        <w:pStyle w:val="01-Level2-BB"/>
        <w:tabs>
          <w:tab w:val="num" w:pos="851"/>
        </w:tabs>
        <w:ind w:left="851" w:hanging="851"/>
        <w:jc w:val="left"/>
        <w:rPr>
          <w:rFonts w:cs="Arial"/>
          <w:sz w:val="24"/>
          <w:szCs w:val="24"/>
        </w:rPr>
      </w:pPr>
      <w:r w:rsidRPr="00F26026">
        <w:rPr>
          <w:rFonts w:cs="Arial"/>
          <w:sz w:val="24"/>
          <w:szCs w:val="24"/>
        </w:rPr>
        <w:t>All responses must be submitted electronically through the Procurement Portal.  Expressions of Interest which are e-mailed, posted, hand-delivered or faxed to the Authority will not be considered.</w:t>
      </w:r>
    </w:p>
    <w:p w14:paraId="3589DFC0" w14:textId="77777777" w:rsidR="00540188" w:rsidRPr="00F26026" w:rsidRDefault="00540188" w:rsidP="00F26026">
      <w:pPr>
        <w:pStyle w:val="01-NormInd2-BB"/>
        <w:jc w:val="left"/>
        <w:rPr>
          <w:rFonts w:cs="Arial"/>
          <w:sz w:val="24"/>
          <w:szCs w:val="24"/>
        </w:rPr>
      </w:pPr>
    </w:p>
    <w:p w14:paraId="05598FB6" w14:textId="040BEAE6" w:rsidR="00540188" w:rsidRPr="00F26026" w:rsidRDefault="00540188" w:rsidP="00F26026">
      <w:pPr>
        <w:pStyle w:val="01-Level2-BB"/>
        <w:tabs>
          <w:tab w:val="num" w:pos="851"/>
        </w:tabs>
        <w:ind w:left="851" w:hanging="851"/>
        <w:jc w:val="left"/>
        <w:rPr>
          <w:rFonts w:cs="Arial"/>
          <w:sz w:val="24"/>
          <w:szCs w:val="24"/>
        </w:rPr>
      </w:pPr>
      <w:r w:rsidRPr="00F26026">
        <w:rPr>
          <w:rFonts w:cs="Arial"/>
          <w:sz w:val="24"/>
          <w:szCs w:val="24"/>
        </w:rPr>
        <w:t xml:space="preserve">It is your responsibility to ensure that your </w:t>
      </w:r>
      <w:r w:rsidR="00445D9C" w:rsidRPr="00445D9C">
        <w:rPr>
          <w:rFonts w:cs="Arial"/>
          <w:sz w:val="24"/>
          <w:szCs w:val="24"/>
        </w:rPr>
        <w:t>Expressions of Interest</w:t>
      </w:r>
      <w:r w:rsidRPr="00F26026">
        <w:rPr>
          <w:rFonts w:cs="Arial"/>
          <w:sz w:val="24"/>
          <w:szCs w:val="24"/>
        </w:rPr>
        <w:t xml:space="preserve"> is submitted prior to the closing date and time.</w:t>
      </w:r>
    </w:p>
    <w:p w14:paraId="0ED50D54" w14:textId="620A6064" w:rsidR="00E50881" w:rsidRPr="00F26026" w:rsidRDefault="00E50881" w:rsidP="00F26026">
      <w:pPr>
        <w:pStyle w:val="01-Level1-BB"/>
        <w:numPr>
          <w:ilvl w:val="0"/>
          <w:numId w:val="0"/>
        </w:numPr>
        <w:jc w:val="left"/>
        <w:rPr>
          <w:rFonts w:cs="Arial"/>
          <w:sz w:val="24"/>
          <w:szCs w:val="24"/>
        </w:rPr>
      </w:pPr>
    </w:p>
    <w:p w14:paraId="0E28C860" w14:textId="4726724B" w:rsidR="00E50881" w:rsidRPr="00F26026" w:rsidRDefault="00A716D8" w:rsidP="00F26026">
      <w:pPr>
        <w:pStyle w:val="01-Level1-BB"/>
        <w:numPr>
          <w:ilvl w:val="0"/>
          <w:numId w:val="60"/>
        </w:numPr>
        <w:jc w:val="left"/>
        <w:rPr>
          <w:rFonts w:cs="Arial"/>
          <w:b w:val="0"/>
          <w:bCs/>
          <w:sz w:val="24"/>
          <w:szCs w:val="24"/>
        </w:rPr>
      </w:pPr>
      <w:bookmarkStart w:id="23" w:name="_Toc103774109"/>
      <w:bookmarkStart w:id="24" w:name="_Hlk100754077"/>
      <w:r w:rsidRPr="00F26026">
        <w:rPr>
          <w:rFonts w:cs="Arial"/>
          <w:sz w:val="24"/>
          <w:szCs w:val="24"/>
        </w:rPr>
        <w:t>I</w:t>
      </w:r>
      <w:r w:rsidR="00573C83">
        <w:rPr>
          <w:rFonts w:cs="Arial"/>
          <w:sz w:val="24"/>
          <w:szCs w:val="24"/>
        </w:rPr>
        <w:t>mportant Notices</w:t>
      </w:r>
      <w:bookmarkEnd w:id="23"/>
    </w:p>
    <w:bookmarkEnd w:id="24"/>
    <w:p w14:paraId="66513154" w14:textId="77777777" w:rsidR="00642DAE" w:rsidRPr="00F26026" w:rsidRDefault="00642DAE" w:rsidP="00F26026">
      <w:pPr>
        <w:pStyle w:val="01-NormInd1-BB"/>
        <w:jc w:val="left"/>
        <w:rPr>
          <w:rFonts w:cs="Arial"/>
          <w:sz w:val="24"/>
          <w:szCs w:val="24"/>
        </w:rPr>
      </w:pPr>
    </w:p>
    <w:p w14:paraId="069065F0" w14:textId="0A2D34E1" w:rsidR="00D8280C" w:rsidRPr="00F26026" w:rsidRDefault="00A3320E" w:rsidP="00F26026">
      <w:pPr>
        <w:pStyle w:val="00-Heading"/>
        <w:jc w:val="left"/>
        <w:rPr>
          <w:rFonts w:cs="Arial"/>
          <w:sz w:val="24"/>
          <w:szCs w:val="24"/>
        </w:rPr>
      </w:pPr>
      <w:r w:rsidRPr="00F26026">
        <w:rPr>
          <w:rFonts w:cs="Arial"/>
          <w:sz w:val="24"/>
          <w:szCs w:val="24"/>
        </w:rPr>
        <w:t>Confidentiality</w:t>
      </w:r>
    </w:p>
    <w:p w14:paraId="40EC5232" w14:textId="77777777" w:rsidR="006F3F4C" w:rsidRPr="00F26026" w:rsidRDefault="006F3F4C" w:rsidP="00F26026">
      <w:pPr>
        <w:pStyle w:val="01-Level1-BB"/>
        <w:numPr>
          <w:ilvl w:val="0"/>
          <w:numId w:val="0"/>
        </w:numPr>
        <w:ind w:left="720" w:hanging="720"/>
        <w:jc w:val="left"/>
        <w:rPr>
          <w:rFonts w:cs="Arial"/>
          <w:sz w:val="24"/>
          <w:szCs w:val="24"/>
        </w:rPr>
      </w:pPr>
    </w:p>
    <w:p w14:paraId="04AD8A39" w14:textId="59EB972B" w:rsidR="00DC1416" w:rsidRPr="00F26026" w:rsidRDefault="00DC1416" w:rsidP="00F26026">
      <w:pPr>
        <w:pStyle w:val="01-Level2-BB"/>
        <w:tabs>
          <w:tab w:val="num" w:pos="851"/>
        </w:tabs>
        <w:ind w:left="851" w:hanging="851"/>
        <w:jc w:val="left"/>
        <w:rPr>
          <w:rFonts w:cs="Arial"/>
          <w:sz w:val="24"/>
          <w:szCs w:val="24"/>
        </w:rPr>
      </w:pPr>
      <w:r w:rsidRPr="00F26026">
        <w:rPr>
          <w:rFonts w:cs="Arial"/>
          <w:sz w:val="24"/>
          <w:szCs w:val="24"/>
        </w:rPr>
        <w:t xml:space="preserve">This </w:t>
      </w:r>
      <w:r w:rsidR="00445D9C" w:rsidRPr="00445D9C">
        <w:rPr>
          <w:rFonts w:cs="Arial"/>
          <w:sz w:val="24"/>
          <w:szCs w:val="24"/>
        </w:rPr>
        <w:t>Expressions of Interest</w:t>
      </w:r>
      <w:r w:rsidR="000048C9" w:rsidRPr="00F26026">
        <w:rPr>
          <w:rFonts w:cs="Arial"/>
          <w:sz w:val="24"/>
          <w:szCs w:val="24"/>
        </w:rPr>
        <w:t xml:space="preserve">, together with </w:t>
      </w:r>
      <w:r w:rsidR="00860FE4" w:rsidRPr="00F26026">
        <w:rPr>
          <w:rFonts w:cs="Arial"/>
          <w:sz w:val="24"/>
          <w:szCs w:val="24"/>
        </w:rPr>
        <w:t>its appendices</w:t>
      </w:r>
      <w:r w:rsidR="00892739" w:rsidRPr="00F26026">
        <w:rPr>
          <w:rFonts w:cs="Arial"/>
          <w:sz w:val="24"/>
          <w:szCs w:val="24"/>
        </w:rPr>
        <w:t xml:space="preserve"> </w:t>
      </w:r>
      <w:r w:rsidR="00EC05AF" w:rsidRPr="00F26026">
        <w:rPr>
          <w:rFonts w:cs="Arial"/>
          <w:sz w:val="24"/>
          <w:szCs w:val="24"/>
        </w:rPr>
        <w:t>which includes</w:t>
      </w:r>
      <w:r w:rsidR="00222ED8" w:rsidRPr="00F26026">
        <w:rPr>
          <w:rFonts w:cs="Arial"/>
          <w:sz w:val="24"/>
          <w:szCs w:val="24"/>
        </w:rPr>
        <w:t xml:space="preserve"> the </w:t>
      </w:r>
      <w:r w:rsidR="006703B8" w:rsidRPr="006703B8">
        <w:rPr>
          <w:rFonts w:cs="Arial"/>
          <w:sz w:val="24"/>
          <w:szCs w:val="24"/>
        </w:rPr>
        <w:t>Request for Formal Quotation</w:t>
      </w:r>
      <w:r w:rsidR="00222ED8" w:rsidRPr="00F26026">
        <w:rPr>
          <w:rFonts w:cs="Arial"/>
          <w:sz w:val="24"/>
          <w:szCs w:val="24"/>
        </w:rPr>
        <w:t>,</w:t>
      </w:r>
      <w:r w:rsidRPr="00F26026">
        <w:rPr>
          <w:rFonts w:cs="Arial"/>
          <w:sz w:val="24"/>
          <w:szCs w:val="24"/>
        </w:rPr>
        <w:t xml:space="preserve"> is made available on condition that its contents are kept confidential by the Bidder and not copied, reproduced, </w:t>
      </w:r>
      <w:r w:rsidR="00A37588" w:rsidRPr="00F26026">
        <w:rPr>
          <w:rFonts w:cs="Arial"/>
          <w:sz w:val="24"/>
          <w:szCs w:val="24"/>
        </w:rPr>
        <w:t>distributed,</w:t>
      </w:r>
      <w:r w:rsidRPr="00F26026">
        <w:rPr>
          <w:rFonts w:cs="Arial"/>
          <w:sz w:val="24"/>
          <w:szCs w:val="24"/>
        </w:rPr>
        <w:t xml:space="preserve"> or passed to any other person, except for the purpose of enabling the Bidder to submit their </w:t>
      </w:r>
      <w:r w:rsidR="00445D9C" w:rsidRPr="00445D9C">
        <w:rPr>
          <w:rFonts w:cs="Arial"/>
          <w:sz w:val="24"/>
          <w:szCs w:val="24"/>
        </w:rPr>
        <w:t>Expressions of Interest</w:t>
      </w:r>
      <w:r w:rsidRPr="00F26026">
        <w:rPr>
          <w:rFonts w:cs="Arial"/>
          <w:sz w:val="24"/>
          <w:szCs w:val="24"/>
        </w:rPr>
        <w:t xml:space="preserve">.   </w:t>
      </w:r>
    </w:p>
    <w:p w14:paraId="3585F68E" w14:textId="77777777" w:rsidR="00D713AC" w:rsidRPr="00F26026" w:rsidRDefault="00D713AC" w:rsidP="00F26026">
      <w:pPr>
        <w:pStyle w:val="01-Level1-BB"/>
        <w:jc w:val="left"/>
        <w:rPr>
          <w:rFonts w:cs="Arial"/>
          <w:bCs/>
          <w:sz w:val="24"/>
          <w:szCs w:val="24"/>
        </w:rPr>
        <w:sectPr w:rsidR="00D713AC" w:rsidRPr="00F26026" w:rsidSect="00751D7A">
          <w:pgSz w:w="11906" w:h="16838"/>
          <w:pgMar w:top="1134" w:right="1134" w:bottom="1134" w:left="1134" w:header="720" w:footer="629" w:gutter="0"/>
          <w:pgNumType w:start="2"/>
          <w:cols w:space="708"/>
          <w:titlePg/>
          <w:docGrid w:linePitch="360"/>
        </w:sectPr>
      </w:pPr>
    </w:p>
    <w:p w14:paraId="06508AC1" w14:textId="13E91D27" w:rsidR="00E77FD0" w:rsidRPr="00F26026" w:rsidRDefault="00E77FD0" w:rsidP="00F26026">
      <w:pPr>
        <w:pStyle w:val="01-Level1-BB"/>
        <w:jc w:val="left"/>
        <w:rPr>
          <w:rFonts w:cs="Arial"/>
          <w:bCs/>
          <w:sz w:val="24"/>
          <w:szCs w:val="24"/>
        </w:rPr>
      </w:pPr>
      <w:bookmarkStart w:id="25" w:name="_Toc103774110"/>
      <w:r w:rsidRPr="00F26026">
        <w:rPr>
          <w:rFonts w:cs="Arial"/>
          <w:bCs/>
          <w:sz w:val="24"/>
          <w:szCs w:val="24"/>
        </w:rPr>
        <w:lastRenderedPageBreak/>
        <w:t>E</w:t>
      </w:r>
      <w:r w:rsidR="00573C83">
        <w:rPr>
          <w:rFonts w:cs="Arial"/>
          <w:bCs/>
          <w:sz w:val="24"/>
          <w:szCs w:val="24"/>
        </w:rPr>
        <w:t>xpression of Interest Form</w:t>
      </w:r>
      <w:bookmarkEnd w:id="25"/>
    </w:p>
    <w:p w14:paraId="0EF1EA57" w14:textId="77777777" w:rsidR="00E77FD0" w:rsidRPr="00F26026" w:rsidRDefault="00E77FD0" w:rsidP="00F26026">
      <w:pPr>
        <w:pStyle w:val="00-Normal-BB"/>
        <w:jc w:val="left"/>
        <w:rPr>
          <w:rFonts w:cs="Arial"/>
          <w:sz w:val="24"/>
          <w:szCs w:val="24"/>
        </w:rPr>
      </w:pPr>
    </w:p>
    <w:p w14:paraId="67F76650" w14:textId="7584727C" w:rsidR="007F6158" w:rsidRPr="00F26026" w:rsidRDefault="007F6158" w:rsidP="00F26026">
      <w:pPr>
        <w:pStyle w:val="00-Normal-BB"/>
        <w:jc w:val="left"/>
        <w:rPr>
          <w:rFonts w:cs="Arial"/>
          <w:b/>
          <w:bCs/>
          <w:sz w:val="24"/>
          <w:szCs w:val="24"/>
        </w:rPr>
      </w:pPr>
      <w:r w:rsidRPr="00F26026">
        <w:rPr>
          <w:rFonts w:cs="Arial"/>
          <w:b/>
          <w:bCs/>
          <w:sz w:val="24"/>
          <w:szCs w:val="24"/>
        </w:rPr>
        <w:t>Expression of Interest Form for CP2132-21 Equality Reference Group</w:t>
      </w:r>
    </w:p>
    <w:p w14:paraId="47369E42" w14:textId="77777777" w:rsidR="007F6158" w:rsidRPr="00F26026" w:rsidRDefault="007F6158" w:rsidP="00F26026">
      <w:pPr>
        <w:pStyle w:val="00-Normal-BB"/>
        <w:jc w:val="left"/>
        <w:rPr>
          <w:rFonts w:cs="Arial"/>
          <w:sz w:val="24"/>
          <w:szCs w:val="24"/>
        </w:rPr>
      </w:pPr>
    </w:p>
    <w:p w14:paraId="177102E4" w14:textId="01A4F9B8" w:rsidR="00E77FD0" w:rsidRPr="00F26026" w:rsidRDefault="00E77FD0" w:rsidP="00F26026">
      <w:pPr>
        <w:pStyle w:val="00-Normal-BB"/>
        <w:jc w:val="left"/>
        <w:rPr>
          <w:rFonts w:cs="Arial"/>
          <w:sz w:val="24"/>
          <w:szCs w:val="24"/>
        </w:rPr>
      </w:pPr>
      <w:r w:rsidRPr="00F26026">
        <w:rPr>
          <w:rFonts w:cs="Arial"/>
          <w:sz w:val="24"/>
          <w:szCs w:val="24"/>
        </w:rPr>
        <w:t xml:space="preserve">This form is an expression of interest only; the full details of the required Services and the desired outcomes for each Lot have been provided in the </w:t>
      </w:r>
      <w:r w:rsidR="006703B8" w:rsidRPr="006703B8">
        <w:rPr>
          <w:rFonts w:cs="Arial"/>
          <w:sz w:val="24"/>
          <w:szCs w:val="24"/>
        </w:rPr>
        <w:t>Request for Formal Quotation</w:t>
      </w:r>
      <w:r w:rsidRPr="00F26026">
        <w:rPr>
          <w:rFonts w:cs="Arial"/>
          <w:sz w:val="24"/>
          <w:szCs w:val="24"/>
        </w:rPr>
        <w:t xml:space="preserve"> (</w:t>
      </w:r>
      <w:r w:rsidRPr="00F26026">
        <w:rPr>
          <w:rFonts w:cs="Arial"/>
          <w:b/>
          <w:bCs/>
          <w:sz w:val="24"/>
          <w:szCs w:val="24"/>
        </w:rPr>
        <w:t>Appendix 1: Specification</w:t>
      </w:r>
      <w:r w:rsidRPr="00F26026">
        <w:rPr>
          <w:rFonts w:cs="Arial"/>
          <w:sz w:val="24"/>
          <w:szCs w:val="24"/>
        </w:rPr>
        <w:t>).</w:t>
      </w:r>
    </w:p>
    <w:p w14:paraId="45F9C67B" w14:textId="77777777" w:rsidR="00E77FD0" w:rsidRPr="00F26026" w:rsidRDefault="00E77FD0" w:rsidP="00F26026">
      <w:pPr>
        <w:rPr>
          <w:rFonts w:ascii="Arial" w:hAnsi="Arial" w:cs="Arial"/>
          <w:bCs/>
          <w:lang w:eastAsia="en-GB"/>
        </w:rPr>
      </w:pPr>
    </w:p>
    <w:p w14:paraId="1A402D9C" w14:textId="77777777" w:rsidR="00E77FD0" w:rsidRPr="00F26026" w:rsidRDefault="00E77FD0" w:rsidP="00F26026">
      <w:pPr>
        <w:rPr>
          <w:rFonts w:ascii="Arial" w:hAnsi="Arial" w:cs="Arial"/>
          <w:bCs/>
          <w:lang w:eastAsia="en-GB"/>
        </w:rPr>
      </w:pPr>
      <w:r w:rsidRPr="00F26026">
        <w:rPr>
          <w:rFonts w:ascii="Arial" w:hAnsi="Arial" w:cs="Arial"/>
          <w:bCs/>
          <w:lang w:eastAsia="en-GB"/>
        </w:rPr>
        <w:t>To Devon County Council (“the Authority”)</w:t>
      </w:r>
    </w:p>
    <w:p w14:paraId="2B2273BE" w14:textId="77777777" w:rsidR="00E77FD0" w:rsidRPr="00F26026" w:rsidRDefault="00E77FD0" w:rsidP="00F26026">
      <w:pPr>
        <w:rPr>
          <w:rFonts w:ascii="Arial" w:hAnsi="Arial" w:cs="Arial"/>
          <w:bCs/>
          <w:lang w:eastAsia="en-GB"/>
        </w:rPr>
      </w:pPr>
    </w:p>
    <w:p w14:paraId="63BF1118" w14:textId="77777777" w:rsidR="00E77FD0" w:rsidRPr="00F26026" w:rsidRDefault="00E77FD0" w:rsidP="00F26026">
      <w:pPr>
        <w:rPr>
          <w:rFonts w:ascii="Arial" w:hAnsi="Arial" w:cs="Arial"/>
          <w:bCs/>
          <w:lang w:eastAsia="en-GB"/>
        </w:rPr>
      </w:pPr>
      <w:r w:rsidRPr="00F26026">
        <w:rPr>
          <w:rFonts w:ascii="Arial" w:hAnsi="Arial" w:cs="Arial"/>
          <w:bCs/>
          <w:lang w:eastAsia="en-GB"/>
        </w:rPr>
        <w:t>I/We would like to register an Expression of Interest for CP2132-21 Equality Reference Group, with an intention to submit a subsequent Bid to provide the specified services, for the Lot(s) indicated in the table below (Bidders may Bid for one or more Lots).</w:t>
      </w:r>
    </w:p>
    <w:p w14:paraId="33FFB417" w14:textId="77777777" w:rsidR="00E77FD0" w:rsidRPr="00F26026" w:rsidRDefault="00E77FD0" w:rsidP="00F26026">
      <w:pPr>
        <w:rPr>
          <w:rFonts w:ascii="Arial" w:hAnsi="Arial" w:cs="Arial"/>
          <w:bCs/>
          <w:lang w:eastAsia="en-GB"/>
        </w:rPr>
      </w:pPr>
    </w:p>
    <w:tbl>
      <w:tblPr>
        <w:tblStyle w:val="TableGrid"/>
        <w:tblW w:w="0" w:type="auto"/>
        <w:tblLook w:val="04A0" w:firstRow="1" w:lastRow="0" w:firstColumn="1" w:lastColumn="0" w:noHBand="0" w:noVBand="1"/>
      </w:tblPr>
      <w:tblGrid>
        <w:gridCol w:w="846"/>
        <w:gridCol w:w="5572"/>
        <w:gridCol w:w="3210"/>
      </w:tblGrid>
      <w:tr w:rsidR="00E77FD0" w:rsidRPr="00F26026" w14:paraId="26C17E6C" w14:textId="77777777" w:rsidTr="00C232D5">
        <w:tc>
          <w:tcPr>
            <w:tcW w:w="846" w:type="dxa"/>
            <w:shd w:val="clear" w:color="auto" w:fill="D9D9D9" w:themeFill="background1" w:themeFillShade="D9"/>
          </w:tcPr>
          <w:p w14:paraId="73AC9F2F" w14:textId="77777777" w:rsidR="00E77FD0" w:rsidRPr="00F26026" w:rsidRDefault="00E77FD0" w:rsidP="00F26026">
            <w:pPr>
              <w:rPr>
                <w:rFonts w:ascii="Arial" w:hAnsi="Arial" w:cs="Arial"/>
                <w:b/>
                <w:lang w:eastAsia="en-GB"/>
              </w:rPr>
            </w:pPr>
            <w:r w:rsidRPr="00F26026">
              <w:rPr>
                <w:rFonts w:ascii="Arial" w:hAnsi="Arial" w:cs="Arial"/>
                <w:b/>
                <w:lang w:eastAsia="en-GB"/>
              </w:rPr>
              <w:t>Lot</w:t>
            </w:r>
          </w:p>
        </w:tc>
        <w:tc>
          <w:tcPr>
            <w:tcW w:w="5572" w:type="dxa"/>
            <w:shd w:val="clear" w:color="auto" w:fill="D9D9D9" w:themeFill="background1" w:themeFillShade="D9"/>
          </w:tcPr>
          <w:p w14:paraId="4063BD31" w14:textId="440ACBA6" w:rsidR="00E77FD0" w:rsidRPr="00F26026" w:rsidRDefault="00E77FD0" w:rsidP="00F26026">
            <w:pPr>
              <w:rPr>
                <w:rFonts w:ascii="Arial" w:hAnsi="Arial" w:cs="Arial"/>
                <w:b/>
                <w:lang w:eastAsia="en-GB"/>
              </w:rPr>
            </w:pPr>
            <w:r w:rsidRPr="00F26026">
              <w:rPr>
                <w:rFonts w:ascii="Arial" w:hAnsi="Arial" w:cs="Arial"/>
                <w:b/>
                <w:lang w:eastAsia="en-GB"/>
              </w:rPr>
              <w:t>E</w:t>
            </w:r>
            <w:r w:rsidR="007F26FC">
              <w:rPr>
                <w:rFonts w:ascii="Arial" w:hAnsi="Arial" w:cs="Arial"/>
                <w:b/>
                <w:lang w:eastAsia="en-GB"/>
              </w:rPr>
              <w:t>quality Reference Group</w:t>
            </w:r>
            <w:r w:rsidRPr="00F26026">
              <w:rPr>
                <w:rFonts w:ascii="Arial" w:hAnsi="Arial" w:cs="Arial"/>
                <w:b/>
                <w:lang w:eastAsia="en-GB"/>
              </w:rPr>
              <w:t xml:space="preserve"> strand</w:t>
            </w:r>
          </w:p>
        </w:tc>
        <w:tc>
          <w:tcPr>
            <w:tcW w:w="3210" w:type="dxa"/>
            <w:shd w:val="clear" w:color="auto" w:fill="D9D9D9" w:themeFill="background1" w:themeFillShade="D9"/>
          </w:tcPr>
          <w:p w14:paraId="4D5DE907" w14:textId="77777777" w:rsidR="00E77FD0" w:rsidRPr="00F26026" w:rsidRDefault="00E77FD0" w:rsidP="00F26026">
            <w:pPr>
              <w:rPr>
                <w:rFonts w:ascii="Arial" w:hAnsi="Arial" w:cs="Arial"/>
                <w:b/>
                <w:lang w:eastAsia="en-GB"/>
              </w:rPr>
            </w:pPr>
            <w:r w:rsidRPr="00F26026">
              <w:rPr>
                <w:rFonts w:ascii="Arial" w:hAnsi="Arial" w:cs="Arial"/>
                <w:b/>
                <w:lang w:eastAsia="en-GB"/>
              </w:rPr>
              <w:t>Indicate below (x) the Lot(s) for which you intend to submit a bid</w:t>
            </w:r>
          </w:p>
        </w:tc>
      </w:tr>
      <w:tr w:rsidR="00E77FD0" w:rsidRPr="00F26026" w14:paraId="75F9FCDE" w14:textId="77777777" w:rsidTr="00C232D5">
        <w:tc>
          <w:tcPr>
            <w:tcW w:w="846" w:type="dxa"/>
          </w:tcPr>
          <w:p w14:paraId="681BB6A5" w14:textId="77777777" w:rsidR="00E77FD0" w:rsidRPr="00F26026" w:rsidRDefault="00E77FD0" w:rsidP="00F26026">
            <w:pPr>
              <w:rPr>
                <w:rFonts w:ascii="Arial" w:hAnsi="Arial" w:cs="Arial"/>
                <w:bCs/>
                <w:lang w:eastAsia="en-GB"/>
              </w:rPr>
            </w:pPr>
            <w:r w:rsidRPr="00F26026">
              <w:rPr>
                <w:rFonts w:ascii="Arial" w:hAnsi="Arial" w:cs="Arial"/>
                <w:bCs/>
                <w:lang w:eastAsia="en-GB"/>
              </w:rPr>
              <w:t>Lot 1</w:t>
            </w:r>
          </w:p>
        </w:tc>
        <w:tc>
          <w:tcPr>
            <w:tcW w:w="5572" w:type="dxa"/>
          </w:tcPr>
          <w:p w14:paraId="0A3AC7BD" w14:textId="77777777" w:rsidR="00E77FD0" w:rsidRPr="00F26026" w:rsidRDefault="00E77FD0" w:rsidP="00F26026">
            <w:pPr>
              <w:rPr>
                <w:rFonts w:ascii="Arial" w:hAnsi="Arial" w:cs="Arial"/>
                <w:bCs/>
                <w:lang w:eastAsia="en-GB"/>
              </w:rPr>
            </w:pPr>
            <w:r w:rsidRPr="00F26026">
              <w:rPr>
                <w:rFonts w:ascii="Arial" w:hAnsi="Arial" w:cs="Arial"/>
                <w:bCs/>
                <w:lang w:eastAsia="en-GB"/>
              </w:rPr>
              <w:t>Age – younger people</w:t>
            </w:r>
          </w:p>
        </w:tc>
        <w:tc>
          <w:tcPr>
            <w:tcW w:w="3210" w:type="dxa"/>
          </w:tcPr>
          <w:p w14:paraId="0C0D5170" w14:textId="77777777" w:rsidR="00E77FD0" w:rsidRPr="00F26026" w:rsidRDefault="00E77FD0" w:rsidP="00F26026">
            <w:pPr>
              <w:rPr>
                <w:rFonts w:ascii="Arial" w:hAnsi="Arial" w:cs="Arial"/>
                <w:bCs/>
                <w:lang w:eastAsia="en-GB"/>
              </w:rPr>
            </w:pPr>
          </w:p>
        </w:tc>
      </w:tr>
      <w:tr w:rsidR="00E77FD0" w:rsidRPr="00F26026" w14:paraId="65EF3BEC" w14:textId="77777777" w:rsidTr="00C232D5">
        <w:tc>
          <w:tcPr>
            <w:tcW w:w="846" w:type="dxa"/>
          </w:tcPr>
          <w:p w14:paraId="1266BFEC" w14:textId="77777777" w:rsidR="00E77FD0" w:rsidRPr="00F26026" w:rsidRDefault="00E77FD0" w:rsidP="00F26026">
            <w:pPr>
              <w:rPr>
                <w:rFonts w:ascii="Arial" w:hAnsi="Arial" w:cs="Arial"/>
                <w:bCs/>
                <w:lang w:eastAsia="en-GB"/>
              </w:rPr>
            </w:pPr>
            <w:r w:rsidRPr="00F26026">
              <w:rPr>
                <w:rFonts w:ascii="Arial" w:hAnsi="Arial" w:cs="Arial"/>
                <w:bCs/>
                <w:lang w:eastAsia="en-GB"/>
              </w:rPr>
              <w:t>Lot 2</w:t>
            </w:r>
          </w:p>
        </w:tc>
        <w:tc>
          <w:tcPr>
            <w:tcW w:w="5572" w:type="dxa"/>
          </w:tcPr>
          <w:p w14:paraId="0ADD6A2C" w14:textId="77777777" w:rsidR="00E77FD0" w:rsidRPr="00F26026" w:rsidRDefault="00E77FD0" w:rsidP="00F26026">
            <w:pPr>
              <w:rPr>
                <w:rFonts w:ascii="Arial" w:hAnsi="Arial" w:cs="Arial"/>
                <w:bCs/>
                <w:lang w:eastAsia="en-GB"/>
              </w:rPr>
            </w:pPr>
            <w:r w:rsidRPr="00F26026">
              <w:rPr>
                <w:rFonts w:ascii="Arial" w:hAnsi="Arial" w:cs="Arial"/>
                <w:bCs/>
                <w:lang w:eastAsia="en-GB"/>
              </w:rPr>
              <w:t>Age – older people</w:t>
            </w:r>
          </w:p>
        </w:tc>
        <w:tc>
          <w:tcPr>
            <w:tcW w:w="3210" w:type="dxa"/>
          </w:tcPr>
          <w:p w14:paraId="6B3EDE9E" w14:textId="77777777" w:rsidR="00E77FD0" w:rsidRPr="00F26026" w:rsidRDefault="00E77FD0" w:rsidP="00F26026">
            <w:pPr>
              <w:rPr>
                <w:rFonts w:ascii="Arial" w:hAnsi="Arial" w:cs="Arial"/>
                <w:bCs/>
                <w:lang w:eastAsia="en-GB"/>
              </w:rPr>
            </w:pPr>
          </w:p>
        </w:tc>
      </w:tr>
      <w:tr w:rsidR="00E77FD0" w:rsidRPr="00F26026" w14:paraId="285CFD07" w14:textId="77777777" w:rsidTr="00C232D5">
        <w:tc>
          <w:tcPr>
            <w:tcW w:w="846" w:type="dxa"/>
          </w:tcPr>
          <w:p w14:paraId="25DAB590" w14:textId="77777777" w:rsidR="00E77FD0" w:rsidRPr="00F26026" w:rsidRDefault="00E77FD0" w:rsidP="00F26026">
            <w:pPr>
              <w:rPr>
                <w:rFonts w:ascii="Arial" w:hAnsi="Arial" w:cs="Arial"/>
                <w:bCs/>
                <w:lang w:eastAsia="en-GB"/>
              </w:rPr>
            </w:pPr>
            <w:r w:rsidRPr="00F26026">
              <w:rPr>
                <w:rFonts w:ascii="Arial" w:hAnsi="Arial" w:cs="Arial"/>
                <w:bCs/>
                <w:lang w:eastAsia="en-GB"/>
              </w:rPr>
              <w:t>Lot 3</w:t>
            </w:r>
          </w:p>
        </w:tc>
        <w:tc>
          <w:tcPr>
            <w:tcW w:w="5572" w:type="dxa"/>
          </w:tcPr>
          <w:p w14:paraId="52740D35" w14:textId="77777777" w:rsidR="00E77FD0" w:rsidRPr="00F26026" w:rsidRDefault="00E77FD0" w:rsidP="00F26026">
            <w:pPr>
              <w:rPr>
                <w:rFonts w:ascii="Arial" w:hAnsi="Arial" w:cs="Arial"/>
                <w:bCs/>
                <w:lang w:eastAsia="en-GB"/>
              </w:rPr>
            </w:pPr>
            <w:r w:rsidRPr="00F26026">
              <w:rPr>
                <w:rFonts w:ascii="Arial" w:hAnsi="Arial" w:cs="Arial"/>
                <w:bCs/>
                <w:lang w:eastAsia="en-GB"/>
              </w:rPr>
              <w:t>Disability and carers</w:t>
            </w:r>
          </w:p>
        </w:tc>
        <w:tc>
          <w:tcPr>
            <w:tcW w:w="3210" w:type="dxa"/>
          </w:tcPr>
          <w:p w14:paraId="492B976D" w14:textId="77777777" w:rsidR="00E77FD0" w:rsidRPr="00F26026" w:rsidRDefault="00E77FD0" w:rsidP="00F26026">
            <w:pPr>
              <w:rPr>
                <w:rFonts w:ascii="Arial" w:hAnsi="Arial" w:cs="Arial"/>
                <w:bCs/>
                <w:lang w:eastAsia="en-GB"/>
              </w:rPr>
            </w:pPr>
          </w:p>
        </w:tc>
      </w:tr>
      <w:tr w:rsidR="00E77FD0" w:rsidRPr="00F26026" w14:paraId="67064D15" w14:textId="77777777" w:rsidTr="00C232D5">
        <w:tc>
          <w:tcPr>
            <w:tcW w:w="846" w:type="dxa"/>
          </w:tcPr>
          <w:p w14:paraId="1263B383" w14:textId="77777777" w:rsidR="00E77FD0" w:rsidRPr="00F26026" w:rsidRDefault="00E77FD0" w:rsidP="00F26026">
            <w:pPr>
              <w:rPr>
                <w:rFonts w:ascii="Arial" w:hAnsi="Arial" w:cs="Arial"/>
                <w:bCs/>
                <w:lang w:eastAsia="en-GB"/>
              </w:rPr>
            </w:pPr>
            <w:r w:rsidRPr="00F26026">
              <w:rPr>
                <w:rFonts w:ascii="Arial" w:hAnsi="Arial" w:cs="Arial"/>
                <w:bCs/>
                <w:lang w:eastAsia="en-GB"/>
              </w:rPr>
              <w:t>Lot 4</w:t>
            </w:r>
          </w:p>
        </w:tc>
        <w:tc>
          <w:tcPr>
            <w:tcW w:w="5572" w:type="dxa"/>
          </w:tcPr>
          <w:p w14:paraId="15EA6463" w14:textId="77777777" w:rsidR="00E77FD0" w:rsidRPr="00F26026" w:rsidRDefault="00E77FD0" w:rsidP="00F26026">
            <w:pPr>
              <w:rPr>
                <w:rFonts w:ascii="Arial" w:hAnsi="Arial" w:cs="Arial"/>
                <w:bCs/>
                <w:lang w:eastAsia="en-GB"/>
              </w:rPr>
            </w:pPr>
            <w:r w:rsidRPr="00F26026">
              <w:rPr>
                <w:rFonts w:ascii="Arial" w:hAnsi="Arial" w:cs="Arial"/>
                <w:bCs/>
                <w:lang w:eastAsia="en-GB"/>
              </w:rPr>
              <w:t>Race and ethnicity (people from Arab, Asian, Black and other minority ethnic communities including White European and Gypsies, Roma and Travellers)</w:t>
            </w:r>
          </w:p>
        </w:tc>
        <w:tc>
          <w:tcPr>
            <w:tcW w:w="3210" w:type="dxa"/>
          </w:tcPr>
          <w:p w14:paraId="5C19DB7E" w14:textId="77777777" w:rsidR="00E77FD0" w:rsidRPr="00F26026" w:rsidRDefault="00E77FD0" w:rsidP="00F26026">
            <w:pPr>
              <w:rPr>
                <w:rFonts w:ascii="Arial" w:hAnsi="Arial" w:cs="Arial"/>
                <w:bCs/>
                <w:lang w:eastAsia="en-GB"/>
              </w:rPr>
            </w:pPr>
          </w:p>
        </w:tc>
      </w:tr>
      <w:tr w:rsidR="00E77FD0" w:rsidRPr="00F26026" w14:paraId="795DE6CA" w14:textId="77777777" w:rsidTr="00C232D5">
        <w:tc>
          <w:tcPr>
            <w:tcW w:w="846" w:type="dxa"/>
          </w:tcPr>
          <w:p w14:paraId="77C81670" w14:textId="77777777" w:rsidR="00E77FD0" w:rsidRPr="00F26026" w:rsidRDefault="00E77FD0" w:rsidP="00F26026">
            <w:pPr>
              <w:rPr>
                <w:rFonts w:ascii="Arial" w:hAnsi="Arial" w:cs="Arial"/>
                <w:bCs/>
                <w:lang w:eastAsia="en-GB"/>
              </w:rPr>
            </w:pPr>
            <w:r w:rsidRPr="00F26026">
              <w:rPr>
                <w:rFonts w:ascii="Arial" w:hAnsi="Arial" w:cs="Arial"/>
                <w:bCs/>
                <w:lang w:eastAsia="en-GB"/>
              </w:rPr>
              <w:t>Lot 5</w:t>
            </w:r>
          </w:p>
        </w:tc>
        <w:tc>
          <w:tcPr>
            <w:tcW w:w="5572" w:type="dxa"/>
          </w:tcPr>
          <w:p w14:paraId="5211B189" w14:textId="77777777" w:rsidR="00E77FD0" w:rsidRPr="00F26026" w:rsidRDefault="00E77FD0" w:rsidP="00F26026">
            <w:pPr>
              <w:rPr>
                <w:rFonts w:ascii="Arial" w:hAnsi="Arial" w:cs="Arial"/>
                <w:bCs/>
                <w:lang w:eastAsia="en-GB"/>
              </w:rPr>
            </w:pPr>
            <w:r w:rsidRPr="00F26026">
              <w:rPr>
                <w:rFonts w:ascii="Arial" w:hAnsi="Arial" w:cs="Arial"/>
                <w:bCs/>
                <w:lang w:eastAsia="en-GB"/>
              </w:rPr>
              <w:t>Religion and belief (faith organisations and Humanists through Interfaith work)</w:t>
            </w:r>
          </w:p>
        </w:tc>
        <w:tc>
          <w:tcPr>
            <w:tcW w:w="3210" w:type="dxa"/>
          </w:tcPr>
          <w:p w14:paraId="0BD4AF83" w14:textId="77777777" w:rsidR="00E77FD0" w:rsidRPr="00F26026" w:rsidRDefault="00E77FD0" w:rsidP="00F26026">
            <w:pPr>
              <w:rPr>
                <w:rFonts w:ascii="Arial" w:hAnsi="Arial" w:cs="Arial"/>
                <w:bCs/>
                <w:lang w:eastAsia="en-GB"/>
              </w:rPr>
            </w:pPr>
          </w:p>
        </w:tc>
      </w:tr>
      <w:tr w:rsidR="00E77FD0" w:rsidRPr="00F26026" w14:paraId="1E95B832" w14:textId="77777777" w:rsidTr="00C232D5">
        <w:tc>
          <w:tcPr>
            <w:tcW w:w="846" w:type="dxa"/>
          </w:tcPr>
          <w:p w14:paraId="226BC80C" w14:textId="77777777" w:rsidR="00E77FD0" w:rsidRPr="00F26026" w:rsidRDefault="00E77FD0" w:rsidP="00F26026">
            <w:pPr>
              <w:rPr>
                <w:rFonts w:ascii="Arial" w:hAnsi="Arial" w:cs="Arial"/>
                <w:bCs/>
                <w:lang w:eastAsia="en-GB"/>
              </w:rPr>
            </w:pPr>
            <w:r w:rsidRPr="00F26026">
              <w:rPr>
                <w:rFonts w:ascii="Arial" w:hAnsi="Arial" w:cs="Arial"/>
                <w:bCs/>
                <w:lang w:eastAsia="en-GB"/>
              </w:rPr>
              <w:t>Lot 6</w:t>
            </w:r>
          </w:p>
        </w:tc>
        <w:tc>
          <w:tcPr>
            <w:tcW w:w="5572" w:type="dxa"/>
          </w:tcPr>
          <w:p w14:paraId="1BE64728" w14:textId="77777777" w:rsidR="00E77FD0" w:rsidRPr="00F26026" w:rsidRDefault="00E77FD0" w:rsidP="00F26026">
            <w:pPr>
              <w:rPr>
                <w:rFonts w:ascii="Arial" w:hAnsi="Arial" w:cs="Arial"/>
                <w:bCs/>
                <w:lang w:eastAsia="en-GB"/>
              </w:rPr>
            </w:pPr>
            <w:r w:rsidRPr="00F26026">
              <w:rPr>
                <w:rFonts w:ascii="Arial" w:hAnsi="Arial" w:cs="Arial"/>
                <w:bCs/>
                <w:lang w:eastAsia="en-GB"/>
              </w:rPr>
              <w:t>Sex (gender and sex equality, pregnancy and maternity, with women’s equality being a main feature, but not excluding inequality issues/disparities that arise for men)</w:t>
            </w:r>
          </w:p>
        </w:tc>
        <w:tc>
          <w:tcPr>
            <w:tcW w:w="3210" w:type="dxa"/>
          </w:tcPr>
          <w:p w14:paraId="6C44985A" w14:textId="77777777" w:rsidR="00E77FD0" w:rsidRPr="00F26026" w:rsidRDefault="00E77FD0" w:rsidP="00F26026">
            <w:pPr>
              <w:rPr>
                <w:rFonts w:ascii="Arial" w:hAnsi="Arial" w:cs="Arial"/>
                <w:bCs/>
                <w:lang w:eastAsia="en-GB"/>
              </w:rPr>
            </w:pPr>
          </w:p>
        </w:tc>
      </w:tr>
      <w:tr w:rsidR="00E77FD0" w:rsidRPr="00F26026" w14:paraId="1B0C9CA7" w14:textId="77777777" w:rsidTr="00C232D5">
        <w:tc>
          <w:tcPr>
            <w:tcW w:w="846" w:type="dxa"/>
          </w:tcPr>
          <w:p w14:paraId="70C8279C" w14:textId="77777777" w:rsidR="00E77FD0" w:rsidRPr="00F26026" w:rsidRDefault="00E77FD0" w:rsidP="00F26026">
            <w:pPr>
              <w:rPr>
                <w:rFonts w:ascii="Arial" w:hAnsi="Arial" w:cs="Arial"/>
                <w:bCs/>
                <w:lang w:eastAsia="en-GB"/>
              </w:rPr>
            </w:pPr>
            <w:r w:rsidRPr="00F26026">
              <w:rPr>
                <w:rFonts w:ascii="Arial" w:hAnsi="Arial" w:cs="Arial"/>
                <w:bCs/>
                <w:lang w:eastAsia="en-GB"/>
              </w:rPr>
              <w:t>Lot 7</w:t>
            </w:r>
          </w:p>
        </w:tc>
        <w:tc>
          <w:tcPr>
            <w:tcW w:w="5572" w:type="dxa"/>
          </w:tcPr>
          <w:p w14:paraId="49A47685" w14:textId="77777777" w:rsidR="00E77FD0" w:rsidRPr="00F26026" w:rsidRDefault="00E77FD0" w:rsidP="00F26026">
            <w:pPr>
              <w:rPr>
                <w:rFonts w:ascii="Arial" w:hAnsi="Arial" w:cs="Arial"/>
                <w:bCs/>
                <w:lang w:eastAsia="en-GB"/>
              </w:rPr>
            </w:pPr>
            <w:r w:rsidRPr="00F26026">
              <w:rPr>
                <w:rFonts w:ascii="Arial" w:hAnsi="Arial" w:cs="Arial"/>
                <w:bCs/>
                <w:lang w:eastAsia="en-GB"/>
              </w:rPr>
              <w:t>Sexual orientation and gender identity (lesbian, gay, bi and trans communities)</w:t>
            </w:r>
          </w:p>
        </w:tc>
        <w:tc>
          <w:tcPr>
            <w:tcW w:w="3210" w:type="dxa"/>
          </w:tcPr>
          <w:p w14:paraId="4563A70E" w14:textId="77777777" w:rsidR="00E77FD0" w:rsidRPr="00F26026" w:rsidRDefault="00E77FD0" w:rsidP="00F26026">
            <w:pPr>
              <w:rPr>
                <w:rFonts w:ascii="Arial" w:hAnsi="Arial" w:cs="Arial"/>
                <w:bCs/>
                <w:lang w:eastAsia="en-GB"/>
              </w:rPr>
            </w:pPr>
          </w:p>
        </w:tc>
      </w:tr>
    </w:tbl>
    <w:p w14:paraId="4DE280F8" w14:textId="77777777" w:rsidR="00E77FD0" w:rsidRPr="00F26026" w:rsidRDefault="00E77FD0" w:rsidP="00F26026">
      <w:pPr>
        <w:pStyle w:val="00-Normal-BB"/>
        <w:jc w:val="left"/>
        <w:rPr>
          <w:rFonts w:cs="Arial"/>
          <w:sz w:val="24"/>
          <w:szCs w:val="24"/>
        </w:rPr>
      </w:pPr>
    </w:p>
    <w:p w14:paraId="057A7CD2" w14:textId="24B26486" w:rsidR="00E77FD0" w:rsidRPr="00F26026" w:rsidRDefault="00246AC5" w:rsidP="00F26026">
      <w:pPr>
        <w:pStyle w:val="00-Normal-BB"/>
        <w:jc w:val="left"/>
        <w:rPr>
          <w:rFonts w:cs="Arial"/>
          <w:sz w:val="24"/>
          <w:szCs w:val="24"/>
        </w:rPr>
      </w:pPr>
      <w:r w:rsidRPr="00F26026">
        <w:rPr>
          <w:rFonts w:cs="Arial"/>
          <w:sz w:val="24"/>
          <w:szCs w:val="24"/>
        </w:rPr>
        <w:t xml:space="preserve">I/We </w:t>
      </w:r>
      <w:r w:rsidR="00DC1492" w:rsidRPr="00F26026">
        <w:rPr>
          <w:rFonts w:cs="Arial"/>
          <w:sz w:val="24"/>
          <w:szCs w:val="24"/>
        </w:rPr>
        <w:t xml:space="preserve">confirm that our organisation is </w:t>
      </w:r>
      <w:r w:rsidR="00BE0A64" w:rsidRPr="00F26026">
        <w:rPr>
          <w:rFonts w:cs="Arial"/>
          <w:sz w:val="24"/>
          <w:szCs w:val="24"/>
        </w:rPr>
        <w:t xml:space="preserve">either a </w:t>
      </w:r>
      <w:r w:rsidR="001022A1" w:rsidRPr="001022A1">
        <w:rPr>
          <w:rFonts w:cs="Arial"/>
          <w:sz w:val="24"/>
          <w:szCs w:val="24"/>
        </w:rPr>
        <w:t>Small and Medium sized Enterprises</w:t>
      </w:r>
      <w:r w:rsidR="00BE0A64" w:rsidRPr="00F26026">
        <w:rPr>
          <w:rFonts w:cs="Arial"/>
          <w:sz w:val="24"/>
          <w:szCs w:val="24"/>
        </w:rPr>
        <w:t xml:space="preserve"> (and therefore does not have a parent company</w:t>
      </w:r>
      <w:r w:rsidR="004F0380" w:rsidRPr="00F26026">
        <w:rPr>
          <w:rFonts w:cs="Arial"/>
          <w:sz w:val="24"/>
          <w:szCs w:val="24"/>
        </w:rPr>
        <w:t xml:space="preserve">) or </w:t>
      </w:r>
      <w:r w:rsidR="00A37588">
        <w:rPr>
          <w:rFonts w:cs="Arial"/>
          <w:sz w:val="24"/>
          <w:szCs w:val="24"/>
        </w:rPr>
        <w:t xml:space="preserve">a </w:t>
      </w:r>
      <w:r w:rsidR="001022A1" w:rsidRPr="001022A1">
        <w:rPr>
          <w:rFonts w:cs="Arial"/>
          <w:sz w:val="24"/>
          <w:szCs w:val="24"/>
        </w:rPr>
        <w:t>Voluntary, Community and Social Enterprises</w:t>
      </w:r>
      <w:r w:rsidR="004F0380" w:rsidRPr="00F26026">
        <w:rPr>
          <w:rFonts w:cs="Arial"/>
          <w:sz w:val="24"/>
          <w:szCs w:val="24"/>
        </w:rPr>
        <w:t xml:space="preserve">, as defined in </w:t>
      </w:r>
      <w:r w:rsidR="00CE417C" w:rsidRPr="00F26026">
        <w:rPr>
          <w:rFonts w:cs="Arial"/>
          <w:sz w:val="24"/>
          <w:szCs w:val="24"/>
        </w:rPr>
        <w:t>Section 1 paragraph 1.7</w:t>
      </w:r>
    </w:p>
    <w:p w14:paraId="471325C8" w14:textId="77777777" w:rsidR="00E77FD0" w:rsidRPr="00F26026" w:rsidRDefault="00E77FD0" w:rsidP="00F26026">
      <w:pPr>
        <w:pStyle w:val="00-Normal-BB"/>
        <w:jc w:val="left"/>
        <w:rPr>
          <w:rFonts w:cs="Arial"/>
          <w:sz w:val="24"/>
          <w:szCs w:val="24"/>
        </w:rPr>
      </w:pPr>
    </w:p>
    <w:tbl>
      <w:tblPr>
        <w:tblStyle w:val="TableGrid"/>
        <w:tblW w:w="0" w:type="auto"/>
        <w:tblLook w:val="04A0" w:firstRow="1" w:lastRow="0" w:firstColumn="1" w:lastColumn="0" w:noHBand="0" w:noVBand="1"/>
      </w:tblPr>
      <w:tblGrid>
        <w:gridCol w:w="4814"/>
        <w:gridCol w:w="4814"/>
      </w:tblGrid>
      <w:tr w:rsidR="006C0010" w:rsidRPr="00F26026" w14:paraId="2F2ECCC8" w14:textId="77777777" w:rsidTr="00A76534">
        <w:tc>
          <w:tcPr>
            <w:tcW w:w="4814" w:type="dxa"/>
            <w:shd w:val="clear" w:color="auto" w:fill="D9D9D9" w:themeFill="background1" w:themeFillShade="D9"/>
          </w:tcPr>
          <w:p w14:paraId="3E93A810" w14:textId="650D8A67" w:rsidR="006C0010" w:rsidRPr="00F26026" w:rsidRDefault="001C21FE" w:rsidP="00F26026">
            <w:pPr>
              <w:pStyle w:val="00-Normal-BB"/>
              <w:jc w:val="left"/>
              <w:rPr>
                <w:rFonts w:cs="Arial"/>
                <w:b/>
                <w:bCs/>
                <w:sz w:val="24"/>
                <w:szCs w:val="24"/>
              </w:rPr>
            </w:pPr>
            <w:r w:rsidRPr="00F26026">
              <w:rPr>
                <w:rFonts w:cs="Arial"/>
                <w:b/>
                <w:bCs/>
                <w:sz w:val="24"/>
                <w:szCs w:val="24"/>
              </w:rPr>
              <w:t>Organisation classification</w:t>
            </w:r>
          </w:p>
        </w:tc>
        <w:tc>
          <w:tcPr>
            <w:tcW w:w="4814" w:type="dxa"/>
            <w:shd w:val="clear" w:color="auto" w:fill="D9D9D9" w:themeFill="background1" w:themeFillShade="D9"/>
          </w:tcPr>
          <w:p w14:paraId="41A3422F" w14:textId="73FD3749" w:rsidR="006C0010" w:rsidRPr="00F26026" w:rsidRDefault="00F04042" w:rsidP="00F26026">
            <w:pPr>
              <w:pStyle w:val="00-Normal-BB"/>
              <w:jc w:val="left"/>
              <w:rPr>
                <w:rFonts w:cs="Arial"/>
                <w:b/>
                <w:bCs/>
                <w:sz w:val="24"/>
                <w:szCs w:val="24"/>
              </w:rPr>
            </w:pPr>
            <w:r w:rsidRPr="00F26026">
              <w:rPr>
                <w:rFonts w:cs="Arial"/>
                <w:b/>
                <w:bCs/>
                <w:sz w:val="24"/>
                <w:szCs w:val="24"/>
              </w:rPr>
              <w:t xml:space="preserve">Indicate below (x) whether you are a </w:t>
            </w:r>
            <w:r w:rsidR="001022A1" w:rsidRPr="001022A1">
              <w:rPr>
                <w:rFonts w:cs="Arial"/>
                <w:b/>
                <w:bCs/>
                <w:sz w:val="24"/>
                <w:szCs w:val="24"/>
              </w:rPr>
              <w:t>Small and Medium sized Enterprise</w:t>
            </w:r>
            <w:r w:rsidR="003B320F" w:rsidRPr="00F26026">
              <w:rPr>
                <w:rFonts w:cs="Arial"/>
                <w:b/>
                <w:bCs/>
                <w:sz w:val="24"/>
                <w:szCs w:val="24"/>
              </w:rPr>
              <w:t xml:space="preserve"> or </w:t>
            </w:r>
            <w:r w:rsidR="001022A1" w:rsidRPr="001022A1">
              <w:rPr>
                <w:rFonts w:cs="Arial"/>
                <w:b/>
                <w:bCs/>
                <w:sz w:val="24"/>
                <w:szCs w:val="24"/>
              </w:rPr>
              <w:t>Voluntary, Community and Social Enterprise</w:t>
            </w:r>
          </w:p>
        </w:tc>
      </w:tr>
      <w:tr w:rsidR="006C0010" w:rsidRPr="00F26026" w14:paraId="74F89519" w14:textId="77777777" w:rsidTr="00A76534">
        <w:tc>
          <w:tcPr>
            <w:tcW w:w="4814" w:type="dxa"/>
            <w:shd w:val="clear" w:color="auto" w:fill="auto"/>
          </w:tcPr>
          <w:p w14:paraId="3172E7FA" w14:textId="762E5EF0" w:rsidR="006C0010" w:rsidRPr="00F26026" w:rsidRDefault="001022A1" w:rsidP="00F26026">
            <w:pPr>
              <w:pStyle w:val="00-Normal-BB"/>
              <w:jc w:val="left"/>
              <w:rPr>
                <w:rFonts w:cs="Arial"/>
                <w:sz w:val="24"/>
                <w:szCs w:val="24"/>
              </w:rPr>
            </w:pPr>
            <w:r w:rsidRPr="001022A1">
              <w:rPr>
                <w:rFonts w:cs="Arial"/>
                <w:sz w:val="24"/>
                <w:szCs w:val="24"/>
              </w:rPr>
              <w:t>Small and Medium sized Enterprises</w:t>
            </w:r>
          </w:p>
        </w:tc>
        <w:tc>
          <w:tcPr>
            <w:tcW w:w="4814" w:type="dxa"/>
            <w:shd w:val="clear" w:color="auto" w:fill="auto"/>
          </w:tcPr>
          <w:p w14:paraId="203A3B10" w14:textId="77777777" w:rsidR="006C0010" w:rsidRPr="00F26026" w:rsidRDefault="006C0010" w:rsidP="00F26026">
            <w:pPr>
              <w:pStyle w:val="00-Normal-BB"/>
              <w:jc w:val="left"/>
              <w:rPr>
                <w:rFonts w:cs="Arial"/>
                <w:sz w:val="24"/>
                <w:szCs w:val="24"/>
              </w:rPr>
            </w:pPr>
          </w:p>
        </w:tc>
      </w:tr>
      <w:tr w:rsidR="006C0010" w:rsidRPr="00F26026" w14:paraId="4A7C27AA" w14:textId="77777777" w:rsidTr="00A76534">
        <w:tc>
          <w:tcPr>
            <w:tcW w:w="4814" w:type="dxa"/>
            <w:shd w:val="clear" w:color="auto" w:fill="auto"/>
          </w:tcPr>
          <w:p w14:paraId="7F7CDA70" w14:textId="6BEBE00D" w:rsidR="006C0010" w:rsidRPr="00F26026" w:rsidRDefault="001022A1" w:rsidP="00F26026">
            <w:pPr>
              <w:pStyle w:val="00-Normal-BB"/>
              <w:jc w:val="left"/>
              <w:rPr>
                <w:rFonts w:cs="Arial"/>
                <w:sz w:val="24"/>
                <w:szCs w:val="24"/>
              </w:rPr>
            </w:pPr>
            <w:r w:rsidRPr="001022A1">
              <w:rPr>
                <w:rFonts w:cs="Arial"/>
                <w:sz w:val="24"/>
                <w:szCs w:val="24"/>
              </w:rPr>
              <w:t>Voluntary, Community and Social Enterprises</w:t>
            </w:r>
          </w:p>
        </w:tc>
        <w:tc>
          <w:tcPr>
            <w:tcW w:w="4814" w:type="dxa"/>
            <w:shd w:val="clear" w:color="auto" w:fill="auto"/>
          </w:tcPr>
          <w:p w14:paraId="73D4EC5A" w14:textId="77777777" w:rsidR="006C0010" w:rsidRPr="00F26026" w:rsidRDefault="006C0010" w:rsidP="00F26026">
            <w:pPr>
              <w:pStyle w:val="00-Normal-BB"/>
              <w:jc w:val="left"/>
              <w:rPr>
                <w:rFonts w:cs="Arial"/>
                <w:sz w:val="24"/>
                <w:szCs w:val="24"/>
              </w:rPr>
            </w:pPr>
          </w:p>
        </w:tc>
      </w:tr>
    </w:tbl>
    <w:p w14:paraId="74ABF56A" w14:textId="77777777" w:rsidR="00667EBA" w:rsidRPr="00F26026" w:rsidRDefault="00667EBA" w:rsidP="00F26026">
      <w:pPr>
        <w:pStyle w:val="00-Normal-BB"/>
        <w:jc w:val="left"/>
        <w:rPr>
          <w:rFonts w:cs="Arial"/>
          <w:sz w:val="24"/>
          <w:szCs w:val="24"/>
        </w:rPr>
      </w:pPr>
    </w:p>
    <w:p w14:paraId="140BBD6D" w14:textId="77777777" w:rsidR="00667EBA" w:rsidRPr="00F26026" w:rsidRDefault="00667EBA" w:rsidP="00F26026">
      <w:pPr>
        <w:pStyle w:val="00-Normal-BB"/>
        <w:jc w:val="left"/>
        <w:rPr>
          <w:rFonts w:cs="Arial"/>
          <w:sz w:val="24"/>
          <w:szCs w:val="24"/>
        </w:rPr>
      </w:pPr>
    </w:p>
    <w:p w14:paraId="449D4AEA" w14:textId="77777777" w:rsidR="00E77FD0" w:rsidRPr="00F26026" w:rsidRDefault="00E77FD0" w:rsidP="00F26026">
      <w:pPr>
        <w:pStyle w:val="00-Normal-BB"/>
        <w:spacing w:line="276" w:lineRule="auto"/>
        <w:jc w:val="left"/>
        <w:rPr>
          <w:rFonts w:cs="Arial"/>
          <w:sz w:val="24"/>
          <w:szCs w:val="24"/>
        </w:rPr>
      </w:pPr>
      <w:r w:rsidRPr="00F26026">
        <w:rPr>
          <w:rFonts w:cs="Arial"/>
          <w:sz w:val="24"/>
          <w:szCs w:val="24"/>
        </w:rPr>
        <w:t>*Signed: ...................................................………............ Date: ..........................................</w:t>
      </w:r>
    </w:p>
    <w:p w14:paraId="614FC401" w14:textId="77777777" w:rsidR="00E77FD0" w:rsidRPr="00F26026" w:rsidRDefault="00E77FD0" w:rsidP="00F26026">
      <w:pPr>
        <w:pStyle w:val="00-Normal-BB"/>
        <w:spacing w:line="276" w:lineRule="auto"/>
        <w:jc w:val="left"/>
        <w:rPr>
          <w:rFonts w:cs="Arial"/>
          <w:sz w:val="24"/>
          <w:szCs w:val="24"/>
        </w:rPr>
      </w:pPr>
    </w:p>
    <w:p w14:paraId="4C1F41C4" w14:textId="77777777" w:rsidR="00E77FD0" w:rsidRPr="00F26026" w:rsidRDefault="00E77FD0" w:rsidP="00F26026">
      <w:pPr>
        <w:pStyle w:val="00-Normal-BB"/>
        <w:spacing w:line="276" w:lineRule="auto"/>
        <w:jc w:val="left"/>
        <w:rPr>
          <w:rFonts w:cs="Arial"/>
          <w:sz w:val="24"/>
          <w:szCs w:val="24"/>
        </w:rPr>
      </w:pPr>
      <w:r w:rsidRPr="00F26026">
        <w:rPr>
          <w:rFonts w:cs="Arial"/>
          <w:sz w:val="24"/>
          <w:szCs w:val="24"/>
        </w:rPr>
        <w:t>Name: (in block capitals): .......................…………..............................................................</w:t>
      </w:r>
    </w:p>
    <w:p w14:paraId="662AC927" w14:textId="77777777" w:rsidR="00E77FD0" w:rsidRPr="00F26026" w:rsidRDefault="00E77FD0" w:rsidP="00F26026">
      <w:pPr>
        <w:pStyle w:val="00-Normal-BB"/>
        <w:spacing w:line="276" w:lineRule="auto"/>
        <w:jc w:val="left"/>
        <w:rPr>
          <w:rFonts w:cs="Arial"/>
          <w:sz w:val="24"/>
          <w:szCs w:val="24"/>
        </w:rPr>
      </w:pPr>
    </w:p>
    <w:p w14:paraId="1273CBEA" w14:textId="77777777" w:rsidR="00E77FD0" w:rsidRPr="00F26026" w:rsidRDefault="00E77FD0" w:rsidP="00F26026">
      <w:pPr>
        <w:pStyle w:val="00-Normal-BB"/>
        <w:spacing w:line="276" w:lineRule="auto"/>
        <w:jc w:val="left"/>
        <w:rPr>
          <w:rFonts w:cs="Arial"/>
          <w:sz w:val="24"/>
          <w:szCs w:val="24"/>
        </w:rPr>
      </w:pPr>
      <w:r w:rsidRPr="00F26026">
        <w:rPr>
          <w:rFonts w:cs="Arial"/>
          <w:sz w:val="24"/>
          <w:szCs w:val="24"/>
        </w:rPr>
        <w:t>In the capacity of: ................................................. on behalf of: ...............…………...........</w:t>
      </w:r>
    </w:p>
    <w:p w14:paraId="7F629550" w14:textId="77777777" w:rsidR="00E77FD0" w:rsidRPr="00F26026" w:rsidRDefault="00E77FD0" w:rsidP="00F26026">
      <w:pPr>
        <w:pStyle w:val="00-Normal-BB"/>
        <w:spacing w:line="276" w:lineRule="auto"/>
        <w:jc w:val="left"/>
        <w:rPr>
          <w:rFonts w:cs="Arial"/>
          <w:sz w:val="24"/>
          <w:szCs w:val="24"/>
        </w:rPr>
      </w:pPr>
    </w:p>
    <w:p w14:paraId="04071EF1" w14:textId="77777777" w:rsidR="00E77FD0" w:rsidRPr="00F26026" w:rsidRDefault="00E77FD0" w:rsidP="00F26026">
      <w:pPr>
        <w:pStyle w:val="00-Normal-BB"/>
        <w:spacing w:line="276" w:lineRule="auto"/>
        <w:jc w:val="left"/>
        <w:rPr>
          <w:rFonts w:cs="Arial"/>
          <w:sz w:val="24"/>
          <w:szCs w:val="24"/>
        </w:rPr>
      </w:pPr>
      <w:r w:rsidRPr="00F26026">
        <w:rPr>
          <w:rFonts w:cs="Arial"/>
          <w:sz w:val="24"/>
          <w:szCs w:val="24"/>
        </w:rPr>
        <w:t>(State official position, i.e. Director, Manager, Secretary etc.).</w:t>
      </w:r>
    </w:p>
    <w:p w14:paraId="203AC737" w14:textId="77777777" w:rsidR="00E77FD0" w:rsidRPr="00F26026" w:rsidRDefault="00E77FD0" w:rsidP="00F26026">
      <w:pPr>
        <w:pStyle w:val="00-Normal-BB"/>
        <w:spacing w:line="276" w:lineRule="auto"/>
        <w:jc w:val="left"/>
        <w:rPr>
          <w:rFonts w:cs="Arial"/>
          <w:sz w:val="24"/>
          <w:szCs w:val="24"/>
        </w:rPr>
      </w:pPr>
      <w:r w:rsidRPr="00F26026">
        <w:rPr>
          <w:rFonts w:cs="Arial"/>
          <w:sz w:val="24"/>
          <w:szCs w:val="24"/>
        </w:rPr>
        <w:t>Company Name and postal address:............................………….......................................</w:t>
      </w:r>
    </w:p>
    <w:p w14:paraId="09F93D49" w14:textId="77777777" w:rsidR="00E77FD0" w:rsidRPr="00F26026" w:rsidRDefault="00E77FD0" w:rsidP="00F26026">
      <w:pPr>
        <w:pStyle w:val="00-Normal-BB"/>
        <w:spacing w:line="276" w:lineRule="auto"/>
        <w:jc w:val="left"/>
        <w:rPr>
          <w:rFonts w:cs="Arial"/>
          <w:sz w:val="24"/>
          <w:szCs w:val="24"/>
        </w:rPr>
      </w:pPr>
    </w:p>
    <w:p w14:paraId="39B0C4C1" w14:textId="77777777" w:rsidR="00E77FD0" w:rsidRPr="00F26026" w:rsidRDefault="00E77FD0" w:rsidP="00F26026">
      <w:pPr>
        <w:pStyle w:val="00-Normal-BB"/>
        <w:spacing w:line="276" w:lineRule="auto"/>
        <w:jc w:val="left"/>
        <w:rPr>
          <w:rFonts w:cs="Arial"/>
          <w:sz w:val="24"/>
          <w:szCs w:val="24"/>
        </w:rPr>
      </w:pPr>
      <w:r w:rsidRPr="00F26026">
        <w:rPr>
          <w:rFonts w:cs="Arial"/>
          <w:sz w:val="24"/>
          <w:szCs w:val="24"/>
        </w:rPr>
        <w:t xml:space="preserve">....................................................................................................................………............. </w:t>
      </w:r>
    </w:p>
    <w:p w14:paraId="4D78F289" w14:textId="77777777" w:rsidR="00E77FD0" w:rsidRPr="00F26026" w:rsidRDefault="00E77FD0" w:rsidP="00F26026">
      <w:pPr>
        <w:pStyle w:val="00-Normal-BB"/>
        <w:spacing w:line="276" w:lineRule="auto"/>
        <w:jc w:val="left"/>
        <w:rPr>
          <w:rFonts w:cs="Arial"/>
          <w:sz w:val="24"/>
          <w:szCs w:val="24"/>
        </w:rPr>
      </w:pPr>
    </w:p>
    <w:p w14:paraId="33FD441E" w14:textId="77777777" w:rsidR="00E77FD0" w:rsidRPr="00F26026" w:rsidRDefault="00E77FD0" w:rsidP="00F26026">
      <w:pPr>
        <w:pStyle w:val="00-Normal-BB"/>
        <w:spacing w:line="276" w:lineRule="auto"/>
        <w:jc w:val="left"/>
        <w:rPr>
          <w:rFonts w:cs="Arial"/>
          <w:sz w:val="24"/>
          <w:szCs w:val="24"/>
        </w:rPr>
      </w:pPr>
      <w:r w:rsidRPr="00F26026">
        <w:rPr>
          <w:rFonts w:cs="Arial"/>
          <w:sz w:val="24"/>
          <w:szCs w:val="24"/>
        </w:rPr>
        <w:t>Telephone No: ....................................…......……………………………………………........</w:t>
      </w:r>
    </w:p>
    <w:p w14:paraId="162AFE47" w14:textId="77777777" w:rsidR="00E77FD0" w:rsidRPr="00F26026" w:rsidRDefault="00E77FD0" w:rsidP="00F26026">
      <w:pPr>
        <w:pStyle w:val="00-Normal-BB"/>
        <w:spacing w:line="276" w:lineRule="auto"/>
        <w:jc w:val="left"/>
        <w:rPr>
          <w:rFonts w:cs="Arial"/>
          <w:sz w:val="24"/>
          <w:szCs w:val="24"/>
        </w:rPr>
      </w:pPr>
    </w:p>
    <w:p w14:paraId="0A69B94C" w14:textId="77777777" w:rsidR="00E77FD0" w:rsidRPr="00F26026" w:rsidRDefault="00E77FD0" w:rsidP="00F26026">
      <w:pPr>
        <w:pStyle w:val="00-Normal-BB"/>
        <w:spacing w:line="276" w:lineRule="auto"/>
        <w:jc w:val="left"/>
        <w:rPr>
          <w:rFonts w:cs="Arial"/>
          <w:sz w:val="24"/>
          <w:szCs w:val="24"/>
        </w:rPr>
      </w:pPr>
      <w:r w:rsidRPr="00F26026">
        <w:rPr>
          <w:rFonts w:cs="Arial"/>
          <w:sz w:val="24"/>
          <w:szCs w:val="24"/>
        </w:rPr>
        <w:t>E-mail: ............................…...............................................................................................</w:t>
      </w:r>
    </w:p>
    <w:p w14:paraId="14F64160" w14:textId="77777777" w:rsidR="00E77FD0" w:rsidRPr="00F26026" w:rsidRDefault="00E77FD0" w:rsidP="00F26026">
      <w:pPr>
        <w:pStyle w:val="00-Normal-BB"/>
        <w:spacing w:line="276" w:lineRule="auto"/>
        <w:jc w:val="left"/>
        <w:rPr>
          <w:rFonts w:cs="Arial"/>
          <w:sz w:val="24"/>
          <w:szCs w:val="24"/>
        </w:rPr>
      </w:pPr>
    </w:p>
    <w:p w14:paraId="4636AC28" w14:textId="77777777" w:rsidR="00E77FD0" w:rsidRPr="00F26026" w:rsidRDefault="00E77FD0" w:rsidP="00F26026">
      <w:pPr>
        <w:pStyle w:val="00-Normal-BB"/>
        <w:spacing w:line="276" w:lineRule="auto"/>
        <w:jc w:val="left"/>
        <w:rPr>
          <w:rFonts w:cs="Arial"/>
          <w:sz w:val="24"/>
          <w:szCs w:val="24"/>
        </w:rPr>
      </w:pPr>
      <w:r w:rsidRPr="00F26026">
        <w:rPr>
          <w:rFonts w:cs="Arial"/>
          <w:sz w:val="24"/>
          <w:szCs w:val="24"/>
        </w:rPr>
        <w:t>*Company Registration Number and legal form:…………………………….……………….</w:t>
      </w:r>
    </w:p>
    <w:p w14:paraId="3A7761C8" w14:textId="77777777" w:rsidR="00E77FD0" w:rsidRPr="00F26026" w:rsidRDefault="00E77FD0" w:rsidP="00F26026">
      <w:pPr>
        <w:pStyle w:val="00-Normal-BB"/>
        <w:spacing w:line="276" w:lineRule="auto"/>
        <w:jc w:val="left"/>
        <w:rPr>
          <w:rFonts w:cs="Arial"/>
          <w:sz w:val="24"/>
          <w:szCs w:val="24"/>
        </w:rPr>
      </w:pPr>
    </w:p>
    <w:p w14:paraId="10EF1B0A" w14:textId="27C72783" w:rsidR="00E77FD0" w:rsidRPr="00F26026" w:rsidRDefault="00E77FD0" w:rsidP="00F26026">
      <w:pPr>
        <w:pStyle w:val="00-Normal-BB"/>
        <w:spacing w:line="276" w:lineRule="auto"/>
        <w:jc w:val="left"/>
        <w:rPr>
          <w:rFonts w:cs="Arial"/>
          <w:sz w:val="24"/>
          <w:szCs w:val="24"/>
        </w:rPr>
      </w:pPr>
      <w:r w:rsidRPr="00F26026">
        <w:rPr>
          <w:rFonts w:cs="Arial"/>
          <w:sz w:val="24"/>
          <w:szCs w:val="24"/>
        </w:rPr>
        <w:t>*(It must be clearly shown whether the Bidder is a limited company, statutory corporation, partnership or single individual, trading under his own or another name, and also if the signatory is not the actual Bidder, the capacity in which he/she signs or is employed).</w:t>
      </w:r>
    </w:p>
    <w:p w14:paraId="205A1401" w14:textId="77777777" w:rsidR="003D0E75" w:rsidRPr="00F26026" w:rsidRDefault="003D0E75" w:rsidP="00F26026">
      <w:pPr>
        <w:pStyle w:val="00-Normal-BB"/>
        <w:spacing w:line="276" w:lineRule="auto"/>
        <w:jc w:val="left"/>
        <w:rPr>
          <w:rFonts w:cs="Arial"/>
          <w:sz w:val="24"/>
          <w:szCs w:val="24"/>
        </w:rPr>
      </w:pPr>
    </w:p>
    <w:p w14:paraId="2A356229" w14:textId="4F983C83" w:rsidR="003D0E75" w:rsidRPr="00F26026" w:rsidRDefault="003D0E75" w:rsidP="00F26026">
      <w:pPr>
        <w:pStyle w:val="00-Normal-BB"/>
        <w:spacing w:line="276" w:lineRule="auto"/>
        <w:jc w:val="left"/>
        <w:rPr>
          <w:rFonts w:cs="Arial"/>
          <w:sz w:val="24"/>
          <w:szCs w:val="24"/>
        </w:rPr>
      </w:pPr>
      <w:r w:rsidRPr="00F26026">
        <w:rPr>
          <w:rFonts w:cs="Arial"/>
          <w:sz w:val="24"/>
          <w:szCs w:val="24"/>
        </w:rPr>
        <w:t>C</w:t>
      </w:r>
      <w:r w:rsidR="00BF4B2A" w:rsidRPr="00F26026">
        <w:rPr>
          <w:rFonts w:cs="Arial"/>
          <w:sz w:val="24"/>
          <w:szCs w:val="24"/>
        </w:rPr>
        <w:t>harity Registration Number</w:t>
      </w:r>
      <w:r w:rsidRPr="00F26026">
        <w:rPr>
          <w:rFonts w:cs="Arial"/>
          <w:sz w:val="24"/>
          <w:szCs w:val="24"/>
        </w:rPr>
        <w:t xml:space="preserve"> (if applicable) ………………………………………………….</w:t>
      </w:r>
      <w:r w:rsidR="005825DD" w:rsidRPr="00F26026">
        <w:rPr>
          <w:rFonts w:cs="Arial"/>
          <w:sz w:val="24"/>
          <w:szCs w:val="24"/>
        </w:rPr>
        <w:t>.</w:t>
      </w:r>
    </w:p>
    <w:p w14:paraId="37B87A3E" w14:textId="77777777" w:rsidR="00DB1224" w:rsidRPr="00F26026" w:rsidRDefault="00DB1224" w:rsidP="00F26026">
      <w:pPr>
        <w:pStyle w:val="00-Normal-BB"/>
        <w:spacing w:line="276" w:lineRule="auto"/>
        <w:jc w:val="left"/>
        <w:rPr>
          <w:rFonts w:cs="Arial"/>
          <w:sz w:val="24"/>
          <w:szCs w:val="24"/>
        </w:rPr>
      </w:pPr>
    </w:p>
    <w:p w14:paraId="4732A9A9" w14:textId="538A70DB" w:rsidR="00DB1224" w:rsidRPr="00F26026" w:rsidRDefault="00DB1224" w:rsidP="00F26026">
      <w:pPr>
        <w:pStyle w:val="01-NormInd1-BB"/>
        <w:jc w:val="left"/>
        <w:rPr>
          <w:rFonts w:cs="Arial"/>
          <w:sz w:val="24"/>
          <w:szCs w:val="24"/>
        </w:rPr>
        <w:sectPr w:rsidR="00DB1224" w:rsidRPr="00F26026" w:rsidSect="0078779A">
          <w:footerReference w:type="first" r:id="rId18"/>
          <w:pgSz w:w="11906" w:h="16838"/>
          <w:pgMar w:top="1134" w:right="1134" w:bottom="1134" w:left="1134" w:header="720" w:footer="629" w:gutter="0"/>
          <w:cols w:space="708"/>
          <w:titlePg/>
          <w:docGrid w:linePitch="360"/>
        </w:sectPr>
      </w:pPr>
    </w:p>
    <w:p w14:paraId="76B76F62" w14:textId="7128EAE3" w:rsidR="00BA6D38" w:rsidRPr="003E3F1E" w:rsidRDefault="008A637B" w:rsidP="00F26026">
      <w:pPr>
        <w:pStyle w:val="01-Level1-BB"/>
        <w:numPr>
          <w:ilvl w:val="0"/>
          <w:numId w:val="0"/>
        </w:numPr>
        <w:ind w:left="720" w:hanging="720"/>
        <w:jc w:val="left"/>
        <w:rPr>
          <w:rFonts w:cs="Arial"/>
          <w:sz w:val="24"/>
          <w:szCs w:val="24"/>
        </w:rPr>
      </w:pPr>
      <w:bookmarkStart w:id="26" w:name="_Toc103774111"/>
      <w:r w:rsidRPr="003E3F1E">
        <w:rPr>
          <w:rFonts w:cs="Arial"/>
          <w:sz w:val="24"/>
          <w:szCs w:val="24"/>
        </w:rPr>
        <w:lastRenderedPageBreak/>
        <w:t>Appendix 1: R</w:t>
      </w:r>
      <w:r w:rsidR="007F26FC">
        <w:rPr>
          <w:rFonts w:cs="Arial"/>
          <w:sz w:val="24"/>
          <w:szCs w:val="24"/>
        </w:rPr>
        <w:t>equest for Formal Quotation</w:t>
      </w:r>
      <w:bookmarkEnd w:id="26"/>
    </w:p>
    <w:p w14:paraId="142519C1" w14:textId="77777777" w:rsidR="005714DA" w:rsidRPr="00F26026" w:rsidRDefault="005714DA" w:rsidP="00F26026">
      <w:pPr>
        <w:pStyle w:val="01-NormInd2-BB"/>
        <w:jc w:val="left"/>
        <w:rPr>
          <w:rFonts w:cs="Arial"/>
          <w:sz w:val="24"/>
          <w:szCs w:val="24"/>
        </w:rPr>
      </w:pPr>
    </w:p>
    <w:p w14:paraId="4B45CEB6" w14:textId="63AF6FCD" w:rsidR="00F50E7A" w:rsidRPr="00F26026" w:rsidRDefault="00DC2A4B" w:rsidP="00B04CBF">
      <w:pPr>
        <w:pStyle w:val="01-NormInd2-BB"/>
        <w:ind w:left="0"/>
        <w:jc w:val="left"/>
        <w:rPr>
          <w:rFonts w:cs="Arial"/>
          <w:sz w:val="24"/>
          <w:szCs w:val="24"/>
        </w:rPr>
      </w:pPr>
      <w:r w:rsidRPr="00F26026">
        <w:rPr>
          <w:rFonts w:cs="Arial"/>
          <w:sz w:val="24"/>
          <w:szCs w:val="24"/>
        </w:rPr>
        <w:t xml:space="preserve">The </w:t>
      </w:r>
      <w:r w:rsidR="007F26FC" w:rsidRPr="007F26FC">
        <w:rPr>
          <w:rFonts w:cs="Arial"/>
          <w:sz w:val="24"/>
          <w:szCs w:val="24"/>
        </w:rPr>
        <w:t>Request for Formal Quotation</w:t>
      </w:r>
      <w:r w:rsidR="00623BFC" w:rsidRPr="00F26026">
        <w:rPr>
          <w:rFonts w:cs="Arial"/>
          <w:sz w:val="24"/>
          <w:szCs w:val="24"/>
        </w:rPr>
        <w:t xml:space="preserve"> </w:t>
      </w:r>
      <w:r w:rsidRPr="00F26026">
        <w:rPr>
          <w:rFonts w:cs="Arial"/>
          <w:sz w:val="24"/>
          <w:szCs w:val="24"/>
        </w:rPr>
        <w:t xml:space="preserve">that </w:t>
      </w:r>
      <w:r w:rsidR="004774CE" w:rsidRPr="00F26026">
        <w:rPr>
          <w:rFonts w:cs="Arial"/>
          <w:sz w:val="24"/>
          <w:szCs w:val="24"/>
        </w:rPr>
        <w:t>applies to this Procurement</w:t>
      </w:r>
      <w:r w:rsidR="00D357C1" w:rsidRPr="00F26026">
        <w:rPr>
          <w:rFonts w:cs="Arial"/>
          <w:sz w:val="24"/>
          <w:szCs w:val="24"/>
        </w:rPr>
        <w:t xml:space="preserve"> </w:t>
      </w:r>
      <w:r w:rsidR="004E2C7B" w:rsidRPr="00F26026">
        <w:rPr>
          <w:rFonts w:cs="Arial"/>
          <w:sz w:val="24"/>
          <w:szCs w:val="24"/>
        </w:rPr>
        <w:t xml:space="preserve">Process </w:t>
      </w:r>
      <w:r w:rsidR="00D357C1" w:rsidRPr="00F26026">
        <w:rPr>
          <w:rFonts w:cs="Arial"/>
          <w:sz w:val="24"/>
          <w:szCs w:val="24"/>
        </w:rPr>
        <w:t>is in a separate document entitled ‘</w:t>
      </w:r>
      <w:r w:rsidR="007F26FC" w:rsidRPr="007F26FC">
        <w:rPr>
          <w:rFonts w:cs="Arial"/>
          <w:sz w:val="24"/>
          <w:szCs w:val="24"/>
        </w:rPr>
        <w:t>Request for Formal Quotation</w:t>
      </w:r>
      <w:r w:rsidR="00BF0D95" w:rsidRPr="00F26026">
        <w:rPr>
          <w:rFonts w:cs="Arial"/>
          <w:sz w:val="24"/>
          <w:szCs w:val="24"/>
        </w:rPr>
        <w:t xml:space="preserve"> </w:t>
      </w:r>
      <w:r w:rsidR="00AA30A6" w:rsidRPr="00F26026">
        <w:rPr>
          <w:rFonts w:cs="Arial"/>
          <w:sz w:val="24"/>
          <w:szCs w:val="24"/>
        </w:rPr>
        <w:t>-</w:t>
      </w:r>
      <w:r w:rsidR="00BF0D95" w:rsidRPr="00F26026">
        <w:rPr>
          <w:rFonts w:cs="Arial"/>
          <w:sz w:val="24"/>
          <w:szCs w:val="24"/>
        </w:rPr>
        <w:t xml:space="preserve"> CP2132-21 Equality Reference Group</w:t>
      </w:r>
      <w:r w:rsidR="00B73C27" w:rsidRPr="00F26026">
        <w:rPr>
          <w:rFonts w:cs="Arial"/>
          <w:sz w:val="24"/>
          <w:szCs w:val="24"/>
        </w:rPr>
        <w:t xml:space="preserve">’ </w:t>
      </w:r>
      <w:r w:rsidR="005901B0" w:rsidRPr="00F26026">
        <w:rPr>
          <w:rFonts w:cs="Arial"/>
          <w:sz w:val="24"/>
          <w:szCs w:val="24"/>
        </w:rPr>
        <w:t>which can be download</w:t>
      </w:r>
      <w:r w:rsidR="00F13D89" w:rsidRPr="00F26026">
        <w:rPr>
          <w:rFonts w:cs="Arial"/>
          <w:sz w:val="24"/>
          <w:szCs w:val="24"/>
        </w:rPr>
        <w:t>ed</w:t>
      </w:r>
      <w:r w:rsidR="005901B0" w:rsidRPr="00F26026">
        <w:rPr>
          <w:rFonts w:cs="Arial"/>
          <w:sz w:val="24"/>
          <w:szCs w:val="24"/>
        </w:rPr>
        <w:t xml:space="preserve"> via the ProContract Procurement Portal.</w:t>
      </w:r>
    </w:p>
    <w:p w14:paraId="40803DFB" w14:textId="77777777" w:rsidR="00F50E7A" w:rsidRPr="00F26026" w:rsidRDefault="00F50E7A" w:rsidP="00F26026">
      <w:pPr>
        <w:pStyle w:val="01-NormInd2-BB"/>
        <w:jc w:val="left"/>
        <w:rPr>
          <w:rFonts w:cs="Arial"/>
          <w:sz w:val="24"/>
          <w:szCs w:val="24"/>
        </w:rPr>
      </w:pPr>
    </w:p>
    <w:p w14:paraId="01C4F1A8" w14:textId="77777777" w:rsidR="00C40455" w:rsidRPr="00F26026" w:rsidRDefault="00C40455" w:rsidP="00F26026">
      <w:pPr>
        <w:pStyle w:val="01-Level1-BB"/>
        <w:numPr>
          <w:ilvl w:val="0"/>
          <w:numId w:val="0"/>
        </w:numPr>
        <w:ind w:left="720" w:hanging="720"/>
        <w:jc w:val="left"/>
        <w:rPr>
          <w:rFonts w:cs="Arial"/>
          <w:sz w:val="24"/>
          <w:szCs w:val="24"/>
          <w:u w:val="single"/>
        </w:rPr>
      </w:pPr>
      <w:r w:rsidRPr="00F26026">
        <w:rPr>
          <w:rFonts w:cs="Arial"/>
          <w:sz w:val="24"/>
          <w:szCs w:val="24"/>
          <w:u w:val="single"/>
        </w:rPr>
        <w:br w:type="page"/>
      </w:r>
    </w:p>
    <w:p w14:paraId="762FD57A" w14:textId="74FA4451" w:rsidR="00C40455" w:rsidRPr="003E3F1E" w:rsidRDefault="00C40455" w:rsidP="00F26026">
      <w:pPr>
        <w:pStyle w:val="01-Level1-BB"/>
        <w:numPr>
          <w:ilvl w:val="0"/>
          <w:numId w:val="0"/>
        </w:numPr>
        <w:ind w:left="720" w:hanging="720"/>
        <w:jc w:val="left"/>
        <w:rPr>
          <w:rFonts w:cs="Arial"/>
          <w:b w:val="0"/>
          <w:bCs/>
          <w:sz w:val="24"/>
          <w:szCs w:val="24"/>
        </w:rPr>
      </w:pPr>
      <w:bookmarkStart w:id="27" w:name="_Toc103774112"/>
      <w:r w:rsidRPr="003E3F1E">
        <w:rPr>
          <w:rFonts w:cs="Arial"/>
          <w:sz w:val="24"/>
          <w:szCs w:val="24"/>
        </w:rPr>
        <w:lastRenderedPageBreak/>
        <w:t xml:space="preserve">Appendix 2: </w:t>
      </w:r>
      <w:r w:rsidR="009B08D0" w:rsidRPr="003E3F1E">
        <w:rPr>
          <w:rFonts w:cs="Arial"/>
          <w:sz w:val="24"/>
          <w:szCs w:val="24"/>
        </w:rPr>
        <w:t>Terms &amp; Conditions</w:t>
      </w:r>
      <w:bookmarkEnd w:id="27"/>
    </w:p>
    <w:p w14:paraId="51DD6544" w14:textId="77777777" w:rsidR="009B08D0" w:rsidRPr="00F26026" w:rsidRDefault="009B08D0" w:rsidP="00F26026">
      <w:pPr>
        <w:pStyle w:val="01-NormInd1-BB"/>
        <w:jc w:val="left"/>
        <w:rPr>
          <w:rFonts w:cs="Arial"/>
          <w:sz w:val="24"/>
          <w:szCs w:val="24"/>
        </w:rPr>
      </w:pPr>
    </w:p>
    <w:p w14:paraId="09271583" w14:textId="19E7A67D" w:rsidR="00A36C53" w:rsidRPr="00F26026" w:rsidRDefault="00A36C53" w:rsidP="00F26026">
      <w:pPr>
        <w:pStyle w:val="00-Normal-BB"/>
        <w:jc w:val="left"/>
        <w:rPr>
          <w:rFonts w:cs="Arial"/>
          <w:b/>
          <w:sz w:val="24"/>
          <w:szCs w:val="24"/>
        </w:rPr>
      </w:pPr>
      <w:r w:rsidRPr="00F26026">
        <w:rPr>
          <w:rFonts w:cs="Arial"/>
          <w:sz w:val="24"/>
          <w:szCs w:val="24"/>
        </w:rPr>
        <w:t>The Authority’s Short Form Terms and Conditions of Contract for Services that apply to this Procurement</w:t>
      </w:r>
      <w:r w:rsidR="00DD4203" w:rsidRPr="00F26026">
        <w:rPr>
          <w:rFonts w:cs="Arial"/>
          <w:sz w:val="24"/>
          <w:szCs w:val="24"/>
        </w:rPr>
        <w:t xml:space="preserve"> Process</w:t>
      </w:r>
      <w:r w:rsidRPr="00F26026">
        <w:rPr>
          <w:rFonts w:cs="Arial"/>
          <w:sz w:val="24"/>
          <w:szCs w:val="24"/>
        </w:rPr>
        <w:t xml:space="preserve"> are in a separate document entitled ‘Terms &amp; Conditions</w:t>
      </w:r>
      <w:r w:rsidR="00E63910" w:rsidRPr="00F26026">
        <w:rPr>
          <w:rFonts w:cs="Arial"/>
          <w:sz w:val="24"/>
          <w:szCs w:val="24"/>
        </w:rPr>
        <w:t xml:space="preserve"> - </w:t>
      </w:r>
      <w:r w:rsidRPr="00F26026">
        <w:rPr>
          <w:rFonts w:cs="Arial"/>
          <w:sz w:val="24"/>
          <w:szCs w:val="24"/>
        </w:rPr>
        <w:t>CP2132-21 Equality Reference Group’ which can be download via the Pro Contract Procurement Portal.</w:t>
      </w:r>
    </w:p>
    <w:p w14:paraId="71BDE80C" w14:textId="77777777" w:rsidR="009B08D0" w:rsidRPr="00F26026" w:rsidRDefault="009B08D0" w:rsidP="00F26026">
      <w:pPr>
        <w:pStyle w:val="01-NormInd1-BB"/>
        <w:jc w:val="left"/>
        <w:rPr>
          <w:rFonts w:cs="Arial"/>
          <w:sz w:val="24"/>
          <w:szCs w:val="24"/>
        </w:rPr>
      </w:pPr>
    </w:p>
    <w:p w14:paraId="7174DEDC" w14:textId="77777777" w:rsidR="00317BFB" w:rsidRPr="00F26026" w:rsidRDefault="00317BFB" w:rsidP="00F26026">
      <w:pPr>
        <w:pStyle w:val="01-NormInd2-BB"/>
        <w:jc w:val="left"/>
        <w:rPr>
          <w:rFonts w:cs="Arial"/>
          <w:sz w:val="24"/>
          <w:szCs w:val="24"/>
        </w:rPr>
      </w:pPr>
    </w:p>
    <w:p w14:paraId="39622843" w14:textId="77777777" w:rsidR="008B64F6" w:rsidRPr="00F26026" w:rsidRDefault="008B64F6" w:rsidP="00F26026">
      <w:pPr>
        <w:pStyle w:val="01-NormInd2-BB"/>
        <w:jc w:val="left"/>
        <w:rPr>
          <w:rFonts w:cs="Arial"/>
          <w:sz w:val="24"/>
          <w:szCs w:val="24"/>
        </w:rPr>
      </w:pPr>
    </w:p>
    <w:bookmarkEnd w:id="6"/>
    <w:p w14:paraId="601A580E" w14:textId="66F28D37" w:rsidR="00220251" w:rsidRPr="00F26026" w:rsidRDefault="00220251" w:rsidP="00F26026">
      <w:pPr>
        <w:pStyle w:val="01-Level1-BB"/>
        <w:numPr>
          <w:ilvl w:val="0"/>
          <w:numId w:val="0"/>
        </w:numPr>
        <w:jc w:val="left"/>
        <w:rPr>
          <w:rFonts w:cs="Arial"/>
          <w:sz w:val="24"/>
          <w:szCs w:val="24"/>
          <w:u w:val="single"/>
        </w:rPr>
      </w:pPr>
    </w:p>
    <w:sectPr w:rsidR="00220251" w:rsidRPr="00F26026" w:rsidSect="002420A2">
      <w:footerReference w:type="first" r:id="rId19"/>
      <w:pgSz w:w="11906" w:h="16838"/>
      <w:pgMar w:top="1134" w:right="1134" w:bottom="1134" w:left="1134" w:header="720"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2273" w14:textId="77777777" w:rsidR="00CC643C" w:rsidRDefault="00CC643C">
      <w:r>
        <w:separator/>
      </w:r>
    </w:p>
  </w:endnote>
  <w:endnote w:type="continuationSeparator" w:id="0">
    <w:p w14:paraId="4669B869" w14:textId="77777777" w:rsidR="00CC643C" w:rsidRDefault="00CC643C">
      <w:r>
        <w:continuationSeparator/>
      </w:r>
    </w:p>
  </w:endnote>
  <w:endnote w:type="continuationNotice" w:id="1">
    <w:p w14:paraId="5277B81A" w14:textId="77777777" w:rsidR="00CC643C" w:rsidRDefault="00CC6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3ED8" w14:textId="77777777" w:rsidR="00176DB8" w:rsidRDefault="00176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D53ED9" w14:textId="77777777" w:rsidR="00176DB8" w:rsidRDefault="00176D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022422"/>
      <w:docPartObj>
        <w:docPartGallery w:val="Page Numbers (Bottom of Page)"/>
        <w:docPartUnique/>
      </w:docPartObj>
    </w:sdtPr>
    <w:sdtEndPr/>
    <w:sdtContent>
      <w:sdt>
        <w:sdtPr>
          <w:id w:val="1728636285"/>
          <w:docPartObj>
            <w:docPartGallery w:val="Page Numbers (Top of Page)"/>
            <w:docPartUnique/>
          </w:docPartObj>
        </w:sdtPr>
        <w:sdtEndPr/>
        <w:sdtContent>
          <w:p w14:paraId="7446D722" w14:textId="227BF64D" w:rsidR="004F266A" w:rsidRDefault="004F26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D53EDC" w14:textId="409E2369" w:rsidR="00176DB8" w:rsidRPr="000D1CD6" w:rsidRDefault="00176DB8" w:rsidP="000D1CD6">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5846" w14:textId="024291CE" w:rsidR="00133328" w:rsidRDefault="00133328">
    <w:pPr>
      <w:pStyle w:val="Footer"/>
      <w:jc w:val="center"/>
    </w:pPr>
  </w:p>
  <w:p w14:paraId="7D044CD9" w14:textId="48815923" w:rsidR="00C232D5" w:rsidRDefault="00C232D5" w:rsidP="00C232D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399681"/>
      <w:docPartObj>
        <w:docPartGallery w:val="Page Numbers (Bottom of Page)"/>
        <w:docPartUnique/>
      </w:docPartObj>
    </w:sdtPr>
    <w:sdtEndPr/>
    <w:sdtContent>
      <w:sdt>
        <w:sdtPr>
          <w:id w:val="1576319349"/>
          <w:docPartObj>
            <w:docPartGallery w:val="Page Numbers (Top of Page)"/>
            <w:docPartUnique/>
          </w:docPartObj>
        </w:sdtPr>
        <w:sdtEndPr/>
        <w:sdtContent>
          <w:p w14:paraId="15674B4D" w14:textId="15418D9C" w:rsidR="0078779A" w:rsidRDefault="007877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ADEA2E" w14:textId="77777777" w:rsidR="003D4731" w:rsidRDefault="003D4731" w:rsidP="00C232D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76782"/>
      <w:docPartObj>
        <w:docPartGallery w:val="Page Numbers (Bottom of Page)"/>
        <w:docPartUnique/>
      </w:docPartObj>
    </w:sdtPr>
    <w:sdtEndPr/>
    <w:sdtContent>
      <w:sdt>
        <w:sdtPr>
          <w:id w:val="-192998404"/>
          <w:docPartObj>
            <w:docPartGallery w:val="Page Numbers (Top of Page)"/>
            <w:docPartUnique/>
          </w:docPartObj>
        </w:sdtPr>
        <w:sdtEndPr/>
        <w:sdtContent>
          <w:p w14:paraId="7E1F9786" w14:textId="77777777" w:rsidR="0078779A" w:rsidRDefault="007877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04E039" w14:textId="77777777" w:rsidR="0078779A" w:rsidRDefault="0078779A" w:rsidP="00C232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5C22" w14:textId="77777777" w:rsidR="00CC643C" w:rsidRDefault="00CC643C">
      <w:r>
        <w:separator/>
      </w:r>
    </w:p>
  </w:footnote>
  <w:footnote w:type="continuationSeparator" w:id="0">
    <w:p w14:paraId="54635FF8" w14:textId="77777777" w:rsidR="00CC643C" w:rsidRDefault="00CC643C">
      <w:r>
        <w:continuationSeparator/>
      </w:r>
    </w:p>
  </w:footnote>
  <w:footnote w:type="continuationNotice" w:id="1">
    <w:p w14:paraId="6A85DE84" w14:textId="77777777" w:rsidR="00CC643C" w:rsidRDefault="00CC6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3ED7" w14:textId="755FE8F5" w:rsidR="00176DB8" w:rsidRDefault="00176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4C63B2"/>
    <w:lvl w:ilvl="0">
      <w:start w:val="1"/>
      <w:numFmt w:val="bullet"/>
      <w:pStyle w:val="ListBullet"/>
      <w:lvlText w:val=""/>
      <w:lvlJc w:val="left"/>
      <w:pPr>
        <w:tabs>
          <w:tab w:val="num" w:pos="2062"/>
        </w:tabs>
        <w:ind w:left="2062" w:hanging="360"/>
      </w:pPr>
      <w:rPr>
        <w:rFonts w:ascii="Symbol" w:hAnsi="Symbol" w:hint="default"/>
      </w:rPr>
    </w:lvl>
  </w:abstractNum>
  <w:abstractNum w:abstractNumId="1" w15:restartNumberingAfterBreak="0">
    <w:nsid w:val="05535F01"/>
    <w:multiLevelType w:val="hybridMultilevel"/>
    <w:tmpl w:val="E7125FF6"/>
    <w:lvl w:ilvl="0" w:tplc="3596034E">
      <w:start w:val="3"/>
      <w:numFmt w:val="decimal"/>
      <w:lvlText w:val="(%1)"/>
      <w:lvlJc w:val="left"/>
      <w:pPr>
        <w:tabs>
          <w:tab w:val="num" w:pos="495"/>
        </w:tabs>
        <w:ind w:left="495" w:hanging="495"/>
      </w:pPr>
      <w:rPr>
        <w:rFonts w:hint="default"/>
      </w:rPr>
    </w:lvl>
    <w:lvl w:ilvl="1" w:tplc="195C59D2">
      <w:numFmt w:val="decimal"/>
      <w:lvlText w:val=""/>
      <w:lvlJc w:val="left"/>
    </w:lvl>
    <w:lvl w:ilvl="2" w:tplc="3AC2742E">
      <w:numFmt w:val="decimal"/>
      <w:lvlText w:val=""/>
      <w:lvlJc w:val="left"/>
    </w:lvl>
    <w:lvl w:ilvl="3" w:tplc="A6082B5C">
      <w:numFmt w:val="decimal"/>
      <w:lvlText w:val=""/>
      <w:lvlJc w:val="left"/>
    </w:lvl>
    <w:lvl w:ilvl="4" w:tplc="DE6675E8">
      <w:numFmt w:val="decimal"/>
      <w:lvlText w:val=""/>
      <w:lvlJc w:val="left"/>
    </w:lvl>
    <w:lvl w:ilvl="5" w:tplc="DFC4FF40">
      <w:numFmt w:val="decimal"/>
      <w:lvlText w:val=""/>
      <w:lvlJc w:val="left"/>
    </w:lvl>
    <w:lvl w:ilvl="6" w:tplc="087E1CB2">
      <w:numFmt w:val="decimal"/>
      <w:lvlText w:val=""/>
      <w:lvlJc w:val="left"/>
    </w:lvl>
    <w:lvl w:ilvl="7" w:tplc="2FE840D4">
      <w:numFmt w:val="decimal"/>
      <w:lvlText w:val=""/>
      <w:lvlJc w:val="left"/>
    </w:lvl>
    <w:lvl w:ilvl="8" w:tplc="5A72489C">
      <w:numFmt w:val="decimal"/>
      <w:lvlText w:val=""/>
      <w:lvlJc w:val="left"/>
    </w:lvl>
  </w:abstractNum>
  <w:abstractNum w:abstractNumId="2" w15:restartNumberingAfterBreak="0">
    <w:nsid w:val="0AA16E01"/>
    <w:multiLevelType w:val="hybridMultilevel"/>
    <w:tmpl w:val="26B675F0"/>
    <w:lvl w:ilvl="0" w:tplc="E752E0A6">
      <w:start w:val="1"/>
      <w:numFmt w:val="decimal"/>
      <w:lvlText w:val="%1."/>
      <w:lvlJc w:val="left"/>
      <w:pPr>
        <w:ind w:left="1571" w:hanging="360"/>
      </w:pPr>
      <w:rPr>
        <w:rFonts w:ascii="Arial" w:eastAsia="Times New Roman" w:hAnsi="Arial" w:cs="Arial"/>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B085683"/>
    <w:multiLevelType w:val="multilevel"/>
    <w:tmpl w:val="068214D0"/>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2138"/>
        </w:tabs>
        <w:ind w:left="2138" w:hanging="720"/>
      </w:pPr>
      <w:rPr>
        <w:rFonts w:hint="default"/>
        <w:b w:val="0"/>
        <w:i w:val="0"/>
        <w:color w:val="000000" w:themeColor="text1"/>
        <w:sz w:val="24"/>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D2D2FAC"/>
    <w:multiLevelType w:val="hybridMultilevel"/>
    <w:tmpl w:val="46DCD7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DDC6738"/>
    <w:multiLevelType w:val="hybridMultilevel"/>
    <w:tmpl w:val="90826BCE"/>
    <w:lvl w:ilvl="0" w:tplc="450402FC">
      <w:start w:val="1"/>
      <w:numFmt w:val="lowerRoman"/>
      <w:pStyle w:val="ListNumber"/>
      <w:lvlText w:val="%1)"/>
      <w:lvlJc w:val="left"/>
      <w:pPr>
        <w:tabs>
          <w:tab w:val="num" w:pos="1483"/>
        </w:tabs>
        <w:ind w:firstLine="1080"/>
      </w:pPr>
      <w:rPr>
        <w:rFonts w:ascii="Arial Bold" w:hAnsi="Arial Bold" w:cs="Times New Roman" w:hint="default"/>
        <w:b/>
        <w:i w:val="0"/>
        <w:sz w:val="22"/>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0F83443"/>
    <w:multiLevelType w:val="multilevel"/>
    <w:tmpl w:val="3A6CC9A8"/>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997"/>
        </w:tabs>
        <w:ind w:left="1997" w:hanging="720"/>
      </w:pPr>
      <w:rPr>
        <w:rFonts w:ascii="Arial" w:hAnsi="Arial" w:cs="Arial" w:hint="default"/>
        <w:b w:val="0"/>
        <w:i w:val="0"/>
        <w:color w:val="auto"/>
        <w:sz w:val="24"/>
        <w:szCs w:val="24"/>
      </w:rPr>
    </w:lvl>
    <w:lvl w:ilvl="2">
      <w:start w:val="1"/>
      <w:numFmt w:val="decimal"/>
      <w:pStyle w:val="01-Level3-BB"/>
      <w:lvlText w:val="%1.%2.%3"/>
      <w:lvlJc w:val="left"/>
      <w:pPr>
        <w:tabs>
          <w:tab w:val="num" w:pos="5268"/>
        </w:tabs>
        <w:ind w:left="5268"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145D735D"/>
    <w:multiLevelType w:val="hybridMultilevel"/>
    <w:tmpl w:val="93E8B9A6"/>
    <w:lvl w:ilvl="0" w:tplc="0C0EF53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0" w15:restartNumberingAfterBreak="0">
    <w:nsid w:val="1847027A"/>
    <w:multiLevelType w:val="hybridMultilevel"/>
    <w:tmpl w:val="EFC86F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A64307E"/>
    <w:multiLevelType w:val="multilevel"/>
    <w:tmpl w:val="DE90BC04"/>
    <w:lvl w:ilvl="0">
      <w:start w:val="1"/>
      <w:numFmt w:val="decimal"/>
      <w:lvlText w:val="%1."/>
      <w:lvlJc w:val="left"/>
      <w:pPr>
        <w:ind w:left="851" w:hanging="851"/>
      </w:pPr>
      <w:rPr>
        <w:rFonts w:hint="default"/>
        <w:b/>
        <w:sz w:val="24"/>
      </w:rPr>
    </w:lvl>
    <w:lvl w:ilvl="1">
      <w:start w:val="1"/>
      <w:numFmt w:val="decimal"/>
      <w:lvlText w:val="%1.%2."/>
      <w:lvlJc w:val="left"/>
      <w:pPr>
        <w:ind w:left="851" w:hanging="851"/>
      </w:pPr>
      <w:rPr>
        <w:rFonts w:hint="default"/>
        <w:sz w:val="24"/>
      </w:rPr>
    </w:lvl>
    <w:lvl w:ilvl="2">
      <w:start w:val="1"/>
      <w:numFmt w:val="decimal"/>
      <w:lvlText w:val="%1.%2.%3."/>
      <w:lvlJc w:val="left"/>
      <w:pPr>
        <w:ind w:left="2836" w:hanging="851"/>
      </w:pPr>
      <w:rPr>
        <w:rFonts w:hint="default"/>
        <w:sz w:val="24"/>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12" w15:restartNumberingAfterBreak="0">
    <w:nsid w:val="20AE6ADA"/>
    <w:multiLevelType w:val="hybridMultilevel"/>
    <w:tmpl w:val="74E016B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0C551B5"/>
    <w:multiLevelType w:val="multilevel"/>
    <w:tmpl w:val="F60251A4"/>
    <w:name w:val="01Schedul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24F44D65"/>
    <w:multiLevelType w:val="multilevel"/>
    <w:tmpl w:val="34BC8384"/>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5711FC8"/>
    <w:multiLevelType w:val="hybridMultilevel"/>
    <w:tmpl w:val="B89CE058"/>
    <w:name w:val="ScheduleElements"/>
    <w:lvl w:ilvl="0" w:tplc="F6D0376A">
      <w:start w:val="1"/>
      <w:numFmt w:val="decimal"/>
      <w:lvlText w:val="Schedule %1"/>
      <w:lvlJc w:val="left"/>
      <w:pPr>
        <w:tabs>
          <w:tab w:val="num" w:pos="1800"/>
        </w:tabs>
        <w:ind w:left="0" w:firstLine="0"/>
      </w:pPr>
      <w:rPr>
        <w:rFonts w:hint="default"/>
      </w:rPr>
    </w:lvl>
    <w:lvl w:ilvl="1" w:tplc="2B04AA6A">
      <w:start w:val="1"/>
      <w:numFmt w:val="upperRoman"/>
      <w:lvlText w:val="Part %2"/>
      <w:lvlJc w:val="left"/>
      <w:pPr>
        <w:tabs>
          <w:tab w:val="num" w:pos="1440"/>
        </w:tabs>
        <w:ind w:left="0" w:firstLine="0"/>
      </w:pPr>
      <w:rPr>
        <w:rFonts w:hint="default"/>
      </w:rPr>
    </w:lvl>
    <w:lvl w:ilvl="2" w:tplc="48A4132A">
      <w:start w:val="1"/>
      <w:numFmt w:val="lowerLetter"/>
      <w:lvlText w:val="(%3)"/>
      <w:lvlJc w:val="left"/>
      <w:pPr>
        <w:tabs>
          <w:tab w:val="num" w:pos="1008"/>
        </w:tabs>
        <w:ind w:left="720" w:hanging="432"/>
      </w:pPr>
      <w:rPr>
        <w:rFonts w:hint="default"/>
      </w:rPr>
    </w:lvl>
    <w:lvl w:ilvl="3" w:tplc="B096ED14">
      <w:start w:val="1"/>
      <w:numFmt w:val="lowerRoman"/>
      <w:lvlText w:val="(%4)"/>
      <w:lvlJc w:val="right"/>
      <w:pPr>
        <w:tabs>
          <w:tab w:val="num" w:pos="864"/>
        </w:tabs>
        <w:ind w:left="864" w:hanging="144"/>
      </w:pPr>
      <w:rPr>
        <w:rFonts w:hint="default"/>
      </w:rPr>
    </w:lvl>
    <w:lvl w:ilvl="4" w:tplc="D9A40710">
      <w:start w:val="1"/>
      <w:numFmt w:val="decimal"/>
      <w:lvlText w:val="%5)"/>
      <w:lvlJc w:val="left"/>
      <w:pPr>
        <w:tabs>
          <w:tab w:val="num" w:pos="1008"/>
        </w:tabs>
        <w:ind w:left="1008" w:hanging="432"/>
      </w:pPr>
      <w:rPr>
        <w:rFonts w:hint="default"/>
      </w:rPr>
    </w:lvl>
    <w:lvl w:ilvl="5" w:tplc="492A4534">
      <w:start w:val="1"/>
      <w:numFmt w:val="lowerLetter"/>
      <w:lvlText w:val="%6)"/>
      <w:lvlJc w:val="left"/>
      <w:pPr>
        <w:tabs>
          <w:tab w:val="num" w:pos="1152"/>
        </w:tabs>
        <w:ind w:left="1152" w:hanging="432"/>
      </w:pPr>
      <w:rPr>
        <w:rFonts w:hint="default"/>
      </w:rPr>
    </w:lvl>
    <w:lvl w:ilvl="6" w:tplc="59C447A8">
      <w:start w:val="1"/>
      <w:numFmt w:val="lowerRoman"/>
      <w:lvlText w:val="%7)"/>
      <w:lvlJc w:val="right"/>
      <w:pPr>
        <w:tabs>
          <w:tab w:val="num" w:pos="1296"/>
        </w:tabs>
        <w:ind w:left="1296" w:hanging="288"/>
      </w:pPr>
      <w:rPr>
        <w:rFonts w:hint="default"/>
      </w:rPr>
    </w:lvl>
    <w:lvl w:ilvl="7" w:tplc="7E364EAA">
      <w:start w:val="1"/>
      <w:numFmt w:val="lowerLetter"/>
      <w:lvlText w:val="%8."/>
      <w:lvlJc w:val="left"/>
      <w:pPr>
        <w:tabs>
          <w:tab w:val="num" w:pos="1440"/>
        </w:tabs>
        <w:ind w:left="1440" w:hanging="432"/>
      </w:pPr>
      <w:rPr>
        <w:rFonts w:hint="default"/>
      </w:rPr>
    </w:lvl>
    <w:lvl w:ilvl="8" w:tplc="45E617D8">
      <w:start w:val="1"/>
      <w:numFmt w:val="lowerRoman"/>
      <w:lvlText w:val="%9."/>
      <w:lvlJc w:val="right"/>
      <w:pPr>
        <w:tabs>
          <w:tab w:val="num" w:pos="1584"/>
        </w:tabs>
        <w:ind w:left="1584" w:hanging="144"/>
      </w:pPr>
      <w:rPr>
        <w:rFonts w:hint="default"/>
      </w:rPr>
    </w:lvl>
  </w:abstractNum>
  <w:abstractNum w:abstractNumId="16" w15:restartNumberingAfterBreak="0">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CA3E86"/>
    <w:multiLevelType w:val="hybridMultilevel"/>
    <w:tmpl w:val="773EE1AC"/>
    <w:lvl w:ilvl="0" w:tplc="9CE6916A">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tplc="2D44EE04">
      <w:start w:val="1"/>
      <w:numFmt w:val="lowerLetter"/>
      <w:lvlText w:val="%2)"/>
      <w:lvlJc w:val="left"/>
      <w:pPr>
        <w:ind w:left="720" w:hanging="360"/>
      </w:pPr>
      <w:rPr>
        <w:rFonts w:hint="default"/>
      </w:rPr>
    </w:lvl>
    <w:lvl w:ilvl="2" w:tplc="B434CD6E">
      <w:start w:val="1"/>
      <w:numFmt w:val="lowerRoman"/>
      <w:lvlText w:val="%3)"/>
      <w:lvlJc w:val="left"/>
      <w:pPr>
        <w:ind w:left="1080" w:hanging="360"/>
      </w:pPr>
      <w:rPr>
        <w:rFonts w:hint="default"/>
      </w:rPr>
    </w:lvl>
    <w:lvl w:ilvl="3" w:tplc="80C8DB2E">
      <w:start w:val="1"/>
      <w:numFmt w:val="decimal"/>
      <w:lvlText w:val="(%4)"/>
      <w:lvlJc w:val="left"/>
      <w:pPr>
        <w:ind w:left="1440" w:hanging="360"/>
      </w:pPr>
      <w:rPr>
        <w:rFonts w:hint="default"/>
      </w:rPr>
    </w:lvl>
    <w:lvl w:ilvl="4" w:tplc="25EE7CA0">
      <w:start w:val="1"/>
      <w:numFmt w:val="lowerLetter"/>
      <w:lvlText w:val="(%5)"/>
      <w:lvlJc w:val="left"/>
      <w:pPr>
        <w:ind w:left="1800" w:hanging="360"/>
      </w:pPr>
      <w:rPr>
        <w:rFonts w:hint="default"/>
      </w:rPr>
    </w:lvl>
    <w:lvl w:ilvl="5" w:tplc="9306F45C">
      <w:start w:val="1"/>
      <w:numFmt w:val="lowerRoman"/>
      <w:lvlText w:val="(%6)"/>
      <w:lvlJc w:val="left"/>
      <w:pPr>
        <w:ind w:left="2160" w:hanging="360"/>
      </w:pPr>
      <w:rPr>
        <w:rFonts w:hint="default"/>
      </w:rPr>
    </w:lvl>
    <w:lvl w:ilvl="6" w:tplc="0DDC06D4">
      <w:start w:val="1"/>
      <w:numFmt w:val="decimal"/>
      <w:lvlText w:val="%7."/>
      <w:lvlJc w:val="left"/>
      <w:pPr>
        <w:ind w:left="2520" w:hanging="360"/>
      </w:pPr>
      <w:rPr>
        <w:rFonts w:hint="default"/>
      </w:rPr>
    </w:lvl>
    <w:lvl w:ilvl="7" w:tplc="3C4EE4A0">
      <w:start w:val="1"/>
      <w:numFmt w:val="lowerLetter"/>
      <w:lvlText w:val="%8."/>
      <w:lvlJc w:val="left"/>
      <w:pPr>
        <w:ind w:left="2880" w:hanging="360"/>
      </w:pPr>
      <w:rPr>
        <w:rFonts w:hint="default"/>
      </w:rPr>
    </w:lvl>
    <w:lvl w:ilvl="8" w:tplc="55E0E0A4">
      <w:start w:val="1"/>
      <w:numFmt w:val="lowerRoman"/>
      <w:lvlText w:val="%9."/>
      <w:lvlJc w:val="left"/>
      <w:pPr>
        <w:ind w:left="3240" w:hanging="360"/>
      </w:pPr>
      <w:rPr>
        <w:rFonts w:hint="default"/>
      </w:rPr>
    </w:lvl>
  </w:abstractNum>
  <w:abstractNum w:abstractNumId="18" w15:restartNumberingAfterBreak="0">
    <w:nsid w:val="2AEA20EE"/>
    <w:multiLevelType w:val="multilevel"/>
    <w:tmpl w:val="B19E8B04"/>
    <w:lvl w:ilvl="0">
      <w:start w:val="1"/>
      <w:numFmt w:val="upperRoman"/>
      <w:pStyle w:val="Heading1"/>
      <w:lvlText w:val="Article %1."/>
      <w:lvlJc w:val="left"/>
      <w:pPr>
        <w:tabs>
          <w:tab w:val="num" w:pos="1440"/>
        </w:tabs>
        <w:ind w:left="0" w:firstLine="0"/>
      </w:pPr>
    </w:lvl>
    <w:lvl w:ilvl="1">
      <w:start w:val="1"/>
      <w:numFmt w:val="decimal"/>
      <w:pStyle w:val="Heading2"/>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31D27607"/>
    <w:multiLevelType w:val="multilevel"/>
    <w:tmpl w:val="D39C93D2"/>
    <w:lvl w:ilvl="0">
      <w:start w:val="3"/>
      <w:numFmt w:val="decimal"/>
      <w:pStyle w:val="Numberstyle1"/>
      <w:lvlText w:val="%1."/>
      <w:lvlJc w:val="left"/>
      <w:pPr>
        <w:ind w:left="360" w:hanging="360"/>
      </w:pPr>
      <w:rPr>
        <w:rFonts w:hint="default"/>
        <w:b/>
      </w:rPr>
    </w:lvl>
    <w:lvl w:ilvl="1">
      <w:start w:val="1"/>
      <w:numFmt w:val="decimal"/>
      <w:pStyle w:val="Numberstyle2"/>
      <w:lvlText w:val="%1.%2."/>
      <w:lvlJc w:val="left"/>
      <w:pPr>
        <w:ind w:left="574" w:hanging="432"/>
      </w:pPr>
      <w:rPr>
        <w:rFonts w:ascii="Arial" w:hAnsi="Arial" w:cs="Arial" w:hint="default"/>
      </w:rPr>
    </w:lvl>
    <w:lvl w:ilvl="2">
      <w:start w:val="1"/>
      <w:numFmt w:val="decimal"/>
      <w:pStyle w:val="Numberstyle3"/>
      <w:lvlText w:val="%1.%2.%3."/>
      <w:lvlJc w:val="left"/>
      <w:pPr>
        <w:ind w:left="1224" w:hanging="504"/>
      </w:pPr>
      <w:rPr>
        <w:rFonts w:hint="default"/>
        <w:b w:val="0"/>
      </w:rPr>
    </w:lvl>
    <w:lvl w:ilvl="3">
      <w:start w:val="1"/>
      <w:numFmt w:val="decimal"/>
      <w:lvlText w:val="%1.%2.%3.%4."/>
      <w:lvlJc w:val="left"/>
      <w:pPr>
        <w:ind w:left="1728" w:hanging="64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4A7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2E12C7C"/>
    <w:multiLevelType w:val="hybridMultilevel"/>
    <w:tmpl w:val="67489296"/>
    <w:lvl w:ilvl="0" w:tplc="A1E8B250">
      <w:start w:val="1"/>
      <w:numFmt w:val="bullet"/>
      <w:pStyle w:val="BB-Bullet1Legal"/>
      <w:lvlText w:val=""/>
      <w:lvlJc w:val="left"/>
      <w:pPr>
        <w:tabs>
          <w:tab w:val="num" w:pos="981"/>
        </w:tabs>
        <w:ind w:left="981" w:hanging="261"/>
      </w:pPr>
      <w:rPr>
        <w:rFonts w:ascii="Symbol" w:hAnsi="Symbol" w:hint="default"/>
        <w:color w:val="auto"/>
      </w:rPr>
    </w:lvl>
    <w:lvl w:ilvl="1" w:tplc="51162E30">
      <w:start w:val="1"/>
      <w:numFmt w:val="bullet"/>
      <w:pStyle w:val="BB-Bullet2Legal"/>
      <w:lvlText w:val=""/>
      <w:lvlJc w:val="left"/>
      <w:pPr>
        <w:tabs>
          <w:tab w:val="num" w:pos="981"/>
        </w:tabs>
        <w:ind w:left="981" w:hanging="261"/>
      </w:pPr>
      <w:rPr>
        <w:rFonts w:ascii="Symbol" w:hAnsi="Symbol" w:hint="default"/>
        <w:color w:val="auto"/>
        <w:sz w:val="20"/>
      </w:rPr>
    </w:lvl>
    <w:lvl w:ilvl="2" w:tplc="43E62068">
      <w:start w:val="1"/>
      <w:numFmt w:val="bullet"/>
      <w:pStyle w:val="BB-Bullet3Legal"/>
      <w:lvlText w:val=""/>
      <w:lvlJc w:val="left"/>
      <w:pPr>
        <w:tabs>
          <w:tab w:val="num" w:pos="2268"/>
        </w:tabs>
        <w:ind w:left="2268" w:hanging="567"/>
      </w:pPr>
      <w:rPr>
        <w:rFonts w:ascii="Symbol" w:hAnsi="Symbol" w:hint="default"/>
        <w:color w:val="auto"/>
      </w:rPr>
    </w:lvl>
    <w:lvl w:ilvl="3" w:tplc="A39E70B4">
      <w:start w:val="1"/>
      <w:numFmt w:val="bullet"/>
      <w:pStyle w:val="BB-Bullet4Legal"/>
      <w:lvlText w:val=""/>
      <w:lvlJc w:val="left"/>
      <w:pPr>
        <w:tabs>
          <w:tab w:val="num" w:pos="2835"/>
        </w:tabs>
        <w:ind w:left="2835" w:hanging="567"/>
      </w:pPr>
      <w:rPr>
        <w:rFonts w:ascii="Symbol" w:hAnsi="Symbol" w:hint="default"/>
        <w:color w:val="auto"/>
      </w:rPr>
    </w:lvl>
    <w:lvl w:ilvl="4" w:tplc="098A3F12">
      <w:start w:val="1"/>
      <w:numFmt w:val="bullet"/>
      <w:pStyle w:val="BB-Bullet5Legal"/>
      <w:lvlText w:val=""/>
      <w:lvlJc w:val="left"/>
      <w:pPr>
        <w:tabs>
          <w:tab w:val="num" w:pos="3402"/>
        </w:tabs>
        <w:ind w:left="3402" w:hanging="567"/>
      </w:pPr>
      <w:rPr>
        <w:rFonts w:ascii="Symbol" w:hAnsi="Symbol" w:hint="default"/>
        <w:color w:val="auto"/>
      </w:rPr>
    </w:lvl>
    <w:lvl w:ilvl="5" w:tplc="0090DEC6">
      <w:start w:val="1"/>
      <w:numFmt w:val="lowerRoman"/>
      <w:lvlText w:val="(%6)"/>
      <w:lvlJc w:val="left"/>
      <w:pPr>
        <w:ind w:left="2160" w:hanging="360"/>
      </w:pPr>
      <w:rPr>
        <w:rFonts w:hint="default"/>
      </w:rPr>
    </w:lvl>
    <w:lvl w:ilvl="6" w:tplc="CC1E1514">
      <w:start w:val="1"/>
      <w:numFmt w:val="decimal"/>
      <w:lvlText w:val="%7."/>
      <w:lvlJc w:val="left"/>
      <w:pPr>
        <w:ind w:left="2520" w:hanging="360"/>
      </w:pPr>
      <w:rPr>
        <w:rFonts w:hint="default"/>
      </w:rPr>
    </w:lvl>
    <w:lvl w:ilvl="7" w:tplc="F9EA080E">
      <w:start w:val="1"/>
      <w:numFmt w:val="lowerLetter"/>
      <w:lvlText w:val="%8."/>
      <w:lvlJc w:val="left"/>
      <w:pPr>
        <w:ind w:left="2880" w:hanging="360"/>
      </w:pPr>
      <w:rPr>
        <w:rFonts w:hint="default"/>
      </w:rPr>
    </w:lvl>
    <w:lvl w:ilvl="8" w:tplc="70C6EB92">
      <w:start w:val="1"/>
      <w:numFmt w:val="lowerRoman"/>
      <w:lvlText w:val="%9."/>
      <w:lvlJc w:val="left"/>
      <w:pPr>
        <w:ind w:left="3240" w:hanging="360"/>
      </w:pPr>
      <w:rPr>
        <w:rFonts w:hint="default"/>
      </w:rPr>
    </w:lvl>
  </w:abstractNum>
  <w:abstractNum w:abstractNumId="22" w15:restartNumberingAfterBreak="0">
    <w:nsid w:val="32F356BD"/>
    <w:multiLevelType w:val="hybridMultilevel"/>
    <w:tmpl w:val="170C7190"/>
    <w:lvl w:ilvl="0" w:tplc="08090011">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590146A"/>
    <w:multiLevelType w:val="hybridMultilevel"/>
    <w:tmpl w:val="0F8A9FCC"/>
    <w:lvl w:ilvl="0" w:tplc="EDFEDFB0">
      <w:start w:val="1"/>
      <w:numFmt w:val="none"/>
      <w:pStyle w:val="BB-DefinitionLegal"/>
      <w:lvlText w:val="%1"/>
      <w:lvlJc w:val="left"/>
      <w:pPr>
        <w:ind w:left="720" w:hanging="720"/>
      </w:pPr>
      <w:rPr>
        <w:rFonts w:ascii="Arial" w:hAnsi="Arial" w:hint="default"/>
        <w:b/>
        <w:i w:val="0"/>
        <w:color w:val="auto"/>
        <w:sz w:val="20"/>
      </w:rPr>
    </w:lvl>
    <w:lvl w:ilvl="1" w:tplc="DCD0DAEC">
      <w:start w:val="1"/>
      <w:numFmt w:val="none"/>
      <w:lvlText w:val=""/>
      <w:lvlJc w:val="left"/>
      <w:pPr>
        <w:tabs>
          <w:tab w:val="num" w:pos="1418"/>
        </w:tabs>
        <w:ind w:left="1418" w:hanging="698"/>
      </w:pPr>
      <w:rPr>
        <w:rFonts w:ascii="Arial" w:hAnsi="Arial" w:hint="default"/>
        <w:b/>
        <w:i w:val="0"/>
        <w:color w:val="auto"/>
        <w:sz w:val="20"/>
      </w:rPr>
    </w:lvl>
    <w:lvl w:ilvl="2" w:tplc="333C024E">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tplc="E50C7E0A">
      <w:start w:val="1"/>
      <w:numFmt w:val="decimal"/>
      <w:lvlText w:val="(%4)"/>
      <w:lvlJc w:val="left"/>
      <w:pPr>
        <w:ind w:left="1440" w:hanging="360"/>
      </w:pPr>
      <w:rPr>
        <w:rFonts w:hint="default"/>
      </w:rPr>
    </w:lvl>
    <w:lvl w:ilvl="4" w:tplc="E4C611A0">
      <w:start w:val="1"/>
      <w:numFmt w:val="lowerLetter"/>
      <w:lvlText w:val="(%5)"/>
      <w:lvlJc w:val="left"/>
      <w:pPr>
        <w:ind w:left="1800" w:hanging="360"/>
      </w:pPr>
      <w:rPr>
        <w:rFonts w:hint="default"/>
      </w:rPr>
    </w:lvl>
    <w:lvl w:ilvl="5" w:tplc="AD6A5A5C">
      <w:start w:val="1"/>
      <w:numFmt w:val="lowerRoman"/>
      <w:lvlText w:val="(%6)"/>
      <w:lvlJc w:val="left"/>
      <w:pPr>
        <w:ind w:left="2160" w:hanging="360"/>
      </w:pPr>
      <w:rPr>
        <w:rFonts w:hint="default"/>
      </w:rPr>
    </w:lvl>
    <w:lvl w:ilvl="6" w:tplc="E2A8C8E0">
      <w:start w:val="1"/>
      <w:numFmt w:val="decimal"/>
      <w:lvlText w:val="%7."/>
      <w:lvlJc w:val="left"/>
      <w:pPr>
        <w:ind w:left="2520" w:hanging="360"/>
      </w:pPr>
      <w:rPr>
        <w:rFonts w:hint="default"/>
      </w:rPr>
    </w:lvl>
    <w:lvl w:ilvl="7" w:tplc="B28E70E4">
      <w:start w:val="1"/>
      <w:numFmt w:val="lowerLetter"/>
      <w:lvlText w:val="%8."/>
      <w:lvlJc w:val="left"/>
      <w:pPr>
        <w:ind w:left="2880" w:hanging="360"/>
      </w:pPr>
      <w:rPr>
        <w:rFonts w:hint="default"/>
      </w:rPr>
    </w:lvl>
    <w:lvl w:ilvl="8" w:tplc="6308C4DE">
      <w:start w:val="1"/>
      <w:numFmt w:val="lowerRoman"/>
      <w:lvlText w:val="%9."/>
      <w:lvlJc w:val="left"/>
      <w:pPr>
        <w:ind w:left="3240" w:hanging="360"/>
      </w:pPr>
      <w:rPr>
        <w:rFonts w:hint="default"/>
      </w:rPr>
    </w:lvl>
  </w:abstractNum>
  <w:abstractNum w:abstractNumId="24" w15:restartNumberingAfterBreak="0">
    <w:nsid w:val="38ED2DCF"/>
    <w:multiLevelType w:val="hybridMultilevel"/>
    <w:tmpl w:val="2AEE51D0"/>
    <w:lvl w:ilvl="0" w:tplc="11C4CF5C">
      <w:start w:val="1"/>
      <w:numFmt w:val="decimal"/>
      <w:pStyle w:val="Procurement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F30F7A"/>
    <w:multiLevelType w:val="hybridMultilevel"/>
    <w:tmpl w:val="803022E6"/>
    <w:lvl w:ilvl="0" w:tplc="03007952">
      <w:start w:val="1"/>
      <w:numFmt w:val="decimal"/>
      <w:pStyle w:val="BB-PartiesLegal"/>
      <w:lvlText w:val="(%1)"/>
      <w:lvlJc w:val="left"/>
      <w:pPr>
        <w:tabs>
          <w:tab w:val="num" w:pos="720"/>
        </w:tabs>
        <w:ind w:left="720" w:hanging="720"/>
      </w:pPr>
      <w:rPr>
        <w:rFonts w:ascii="Arial" w:hAnsi="Arial" w:hint="default"/>
        <w:b w:val="0"/>
        <w:i w:val="0"/>
        <w:color w:val="auto"/>
        <w:sz w:val="20"/>
      </w:rPr>
    </w:lvl>
    <w:lvl w:ilvl="1" w:tplc="C6FAFB68">
      <w:start w:val="1"/>
      <w:numFmt w:val="lowerLetter"/>
      <w:lvlText w:val="%2)"/>
      <w:lvlJc w:val="left"/>
      <w:pPr>
        <w:ind w:left="720" w:hanging="360"/>
      </w:pPr>
      <w:rPr>
        <w:rFonts w:hint="default"/>
      </w:rPr>
    </w:lvl>
    <w:lvl w:ilvl="2" w:tplc="5746877A">
      <w:start w:val="1"/>
      <w:numFmt w:val="lowerRoman"/>
      <w:lvlText w:val="%3)"/>
      <w:lvlJc w:val="left"/>
      <w:pPr>
        <w:ind w:left="1080" w:hanging="360"/>
      </w:pPr>
      <w:rPr>
        <w:rFonts w:hint="default"/>
      </w:rPr>
    </w:lvl>
    <w:lvl w:ilvl="3" w:tplc="B6648F70">
      <w:start w:val="1"/>
      <w:numFmt w:val="decimal"/>
      <w:lvlText w:val="(%4)"/>
      <w:lvlJc w:val="left"/>
      <w:pPr>
        <w:ind w:left="1440" w:hanging="360"/>
      </w:pPr>
      <w:rPr>
        <w:rFonts w:hint="default"/>
      </w:rPr>
    </w:lvl>
    <w:lvl w:ilvl="4" w:tplc="3DD8E3E6">
      <w:start w:val="1"/>
      <w:numFmt w:val="lowerLetter"/>
      <w:lvlText w:val="(%5)"/>
      <w:lvlJc w:val="left"/>
      <w:pPr>
        <w:ind w:left="1800" w:hanging="360"/>
      </w:pPr>
      <w:rPr>
        <w:rFonts w:hint="default"/>
      </w:rPr>
    </w:lvl>
    <w:lvl w:ilvl="5" w:tplc="9C6C45EE">
      <w:start w:val="1"/>
      <w:numFmt w:val="lowerRoman"/>
      <w:lvlText w:val="(%6)"/>
      <w:lvlJc w:val="left"/>
      <w:pPr>
        <w:ind w:left="2160" w:hanging="360"/>
      </w:pPr>
      <w:rPr>
        <w:rFonts w:hint="default"/>
      </w:rPr>
    </w:lvl>
    <w:lvl w:ilvl="6" w:tplc="41E41D06">
      <w:start w:val="1"/>
      <w:numFmt w:val="decimal"/>
      <w:lvlText w:val="%7."/>
      <w:lvlJc w:val="left"/>
      <w:pPr>
        <w:ind w:left="2520" w:hanging="360"/>
      </w:pPr>
      <w:rPr>
        <w:rFonts w:hint="default"/>
      </w:rPr>
    </w:lvl>
    <w:lvl w:ilvl="7" w:tplc="E6D4F694">
      <w:start w:val="1"/>
      <w:numFmt w:val="lowerLetter"/>
      <w:lvlText w:val="%8."/>
      <w:lvlJc w:val="left"/>
      <w:pPr>
        <w:ind w:left="2880" w:hanging="360"/>
      </w:pPr>
      <w:rPr>
        <w:rFonts w:hint="default"/>
      </w:rPr>
    </w:lvl>
    <w:lvl w:ilvl="8" w:tplc="2F2ACCAA">
      <w:start w:val="1"/>
      <w:numFmt w:val="lowerRoman"/>
      <w:lvlText w:val="%9."/>
      <w:lvlJc w:val="left"/>
      <w:pPr>
        <w:ind w:left="3240" w:hanging="360"/>
      </w:pPr>
      <w:rPr>
        <w:rFonts w:hint="default"/>
      </w:rPr>
    </w:lvl>
  </w:abstractNum>
  <w:abstractNum w:abstractNumId="26" w15:restartNumberingAfterBreak="0">
    <w:nsid w:val="39871CA0"/>
    <w:multiLevelType w:val="hybridMultilevel"/>
    <w:tmpl w:val="F4B45962"/>
    <w:lvl w:ilvl="0" w:tplc="0EF88BFE">
      <w:start w:val="1"/>
      <w:numFmt w:val="bullet"/>
      <w:pStyle w:val="01-Bullet1-BB"/>
      <w:lvlText w:val=""/>
      <w:lvlJc w:val="left"/>
      <w:pPr>
        <w:tabs>
          <w:tab w:val="num" w:pos="1080"/>
        </w:tabs>
        <w:ind w:left="1077" w:hanging="357"/>
      </w:pPr>
      <w:rPr>
        <w:rFonts w:ascii="Symbol" w:hAnsi="Symbol" w:hint="default"/>
        <w:color w:val="auto"/>
      </w:rPr>
    </w:lvl>
    <w:lvl w:ilvl="1" w:tplc="F3882EE0">
      <w:start w:val="1"/>
      <w:numFmt w:val="bullet"/>
      <w:pStyle w:val="01-Bullet2-BB"/>
      <w:lvlText w:val=""/>
      <w:lvlJc w:val="left"/>
      <w:pPr>
        <w:tabs>
          <w:tab w:val="num" w:pos="1800"/>
        </w:tabs>
        <w:ind w:left="1797" w:hanging="357"/>
      </w:pPr>
      <w:rPr>
        <w:rFonts w:ascii="Symbol" w:hAnsi="Symbol" w:hint="default"/>
      </w:rPr>
    </w:lvl>
    <w:lvl w:ilvl="2" w:tplc="90A0AFAC">
      <w:start w:val="1"/>
      <w:numFmt w:val="bullet"/>
      <w:pStyle w:val="01-Bullet3-BB"/>
      <w:lvlText w:val=""/>
      <w:lvlJc w:val="left"/>
      <w:pPr>
        <w:tabs>
          <w:tab w:val="num" w:pos="3240"/>
        </w:tabs>
        <w:ind w:left="3238" w:hanging="358"/>
      </w:pPr>
      <w:rPr>
        <w:rFonts w:ascii="Symbol" w:hAnsi="Symbol" w:hint="default"/>
      </w:rPr>
    </w:lvl>
    <w:lvl w:ilvl="3" w:tplc="F98616DE">
      <w:start w:val="1"/>
      <w:numFmt w:val="bullet"/>
      <w:pStyle w:val="01-Bullet4-BB"/>
      <w:lvlText w:val=""/>
      <w:lvlJc w:val="left"/>
      <w:pPr>
        <w:tabs>
          <w:tab w:val="num" w:pos="3240"/>
        </w:tabs>
        <w:ind w:left="3238" w:hanging="358"/>
      </w:pPr>
      <w:rPr>
        <w:rFonts w:ascii="Symbol" w:hAnsi="Symbol" w:hint="default"/>
      </w:rPr>
    </w:lvl>
    <w:lvl w:ilvl="4" w:tplc="84D0B92E">
      <w:start w:val="1"/>
      <w:numFmt w:val="bullet"/>
      <w:pStyle w:val="01-Bullet5-BB"/>
      <w:lvlText w:val=""/>
      <w:lvlJc w:val="left"/>
      <w:pPr>
        <w:tabs>
          <w:tab w:val="num" w:pos="3240"/>
        </w:tabs>
        <w:ind w:left="3238" w:hanging="358"/>
      </w:pPr>
      <w:rPr>
        <w:rFonts w:ascii="Symbol" w:hAnsi="Symbol" w:hint="default"/>
      </w:rPr>
    </w:lvl>
    <w:lvl w:ilvl="5" w:tplc="97B80EBA">
      <w:start w:val="1"/>
      <w:numFmt w:val="bullet"/>
      <w:lvlText w:val=""/>
      <w:lvlJc w:val="left"/>
      <w:pPr>
        <w:tabs>
          <w:tab w:val="num" w:pos="2880"/>
        </w:tabs>
        <w:ind w:left="2880" w:hanging="360"/>
      </w:pPr>
      <w:rPr>
        <w:rFonts w:ascii="Wingdings" w:hAnsi="Wingdings" w:hint="default"/>
      </w:rPr>
    </w:lvl>
    <w:lvl w:ilvl="6" w:tplc="4A588CA4">
      <w:start w:val="1"/>
      <w:numFmt w:val="bullet"/>
      <w:lvlText w:val=""/>
      <w:lvlJc w:val="left"/>
      <w:pPr>
        <w:tabs>
          <w:tab w:val="num" w:pos="3240"/>
        </w:tabs>
        <w:ind w:left="3240" w:hanging="360"/>
      </w:pPr>
      <w:rPr>
        <w:rFonts w:ascii="Wingdings" w:hAnsi="Wingdings" w:hint="default"/>
      </w:rPr>
    </w:lvl>
    <w:lvl w:ilvl="7" w:tplc="E4042BB2">
      <w:start w:val="1"/>
      <w:numFmt w:val="bullet"/>
      <w:lvlText w:val=""/>
      <w:lvlJc w:val="left"/>
      <w:pPr>
        <w:tabs>
          <w:tab w:val="num" w:pos="3600"/>
        </w:tabs>
        <w:ind w:left="3600" w:hanging="360"/>
      </w:pPr>
      <w:rPr>
        <w:rFonts w:ascii="Symbol" w:hAnsi="Symbol" w:hint="default"/>
      </w:rPr>
    </w:lvl>
    <w:lvl w:ilvl="8" w:tplc="AE8A568C">
      <w:start w:val="1"/>
      <w:numFmt w:val="bullet"/>
      <w:lvlText w:val=""/>
      <w:lvlJc w:val="left"/>
      <w:pPr>
        <w:tabs>
          <w:tab w:val="num" w:pos="3960"/>
        </w:tabs>
        <w:ind w:left="3960" w:hanging="360"/>
      </w:pPr>
      <w:rPr>
        <w:rFonts w:ascii="Symbol" w:hAnsi="Symbol" w:hint="default"/>
      </w:rPr>
    </w:lvl>
  </w:abstractNum>
  <w:abstractNum w:abstractNumId="27" w15:restartNumberingAfterBreak="0">
    <w:nsid w:val="39A81BAA"/>
    <w:multiLevelType w:val="multilevel"/>
    <w:tmpl w:val="645811FA"/>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3CB369DD"/>
    <w:multiLevelType w:val="hybridMultilevel"/>
    <w:tmpl w:val="9E40A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DC979B7"/>
    <w:multiLevelType w:val="hybridMultilevel"/>
    <w:tmpl w:val="511E7B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3E2F4CF6"/>
    <w:multiLevelType w:val="hybridMultilevel"/>
    <w:tmpl w:val="88E2C16C"/>
    <w:lvl w:ilvl="0" w:tplc="D47AF408">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15:restartNumberingAfterBreak="0">
    <w:nsid w:val="3E4346F3"/>
    <w:multiLevelType w:val="hybridMultilevel"/>
    <w:tmpl w:val="23E67E9A"/>
    <w:lvl w:ilvl="0" w:tplc="3C40E852">
      <w:start w:val="1"/>
      <w:numFmt w:val="bullet"/>
      <w:lvlText w:val=""/>
      <w:lvlJc w:val="center"/>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33" w15:restartNumberingAfterBreak="0">
    <w:nsid w:val="41F171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2061911"/>
    <w:multiLevelType w:val="hybridMultilevel"/>
    <w:tmpl w:val="A3B03A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42100EEA"/>
    <w:multiLevelType w:val="hybridMultilevel"/>
    <w:tmpl w:val="D5780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9C2823"/>
    <w:multiLevelType w:val="hybridMultilevel"/>
    <w:tmpl w:val="24AA05A0"/>
    <w:lvl w:ilvl="0" w:tplc="0C0EF53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1D0190"/>
    <w:multiLevelType w:val="hybridMultilevel"/>
    <w:tmpl w:val="4D9CE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181849"/>
    <w:multiLevelType w:val="multilevel"/>
    <w:tmpl w:val="C30C5634"/>
    <w:name w:val="00Appendix"/>
    <w:lvl w:ilvl="0">
      <w:start w:val="1"/>
      <w:numFmt w:val="decimal"/>
      <w:pStyle w:val="00-Appendix-BB"/>
      <w:suff w:val="nothing"/>
      <w:lvlText w:val="Appendix %1"/>
      <w:lvlJc w:val="left"/>
      <w:pPr>
        <w:ind w:left="5540" w:hanging="720"/>
      </w:pPr>
      <w:rPr>
        <w:rFonts w:hint="default"/>
        <w:b/>
        <w:sz w:val="24"/>
        <w:szCs w:val="24"/>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9" w15:restartNumberingAfterBreak="0">
    <w:nsid w:val="4A9A3742"/>
    <w:multiLevelType w:val="multilevel"/>
    <w:tmpl w:val="64A0A4C0"/>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E321209"/>
    <w:multiLevelType w:val="hybridMultilevel"/>
    <w:tmpl w:val="7D3A8B68"/>
    <w:lvl w:ilvl="0" w:tplc="D17C3AC4">
      <w:start w:val="1"/>
      <w:numFmt w:val="bullet"/>
      <w:pStyle w:val="03-Bullet1-BB"/>
      <w:lvlText w:val=""/>
      <w:lvlJc w:val="left"/>
      <w:pPr>
        <w:tabs>
          <w:tab w:val="num" w:pos="1080"/>
        </w:tabs>
        <w:ind w:left="1080" w:hanging="360"/>
      </w:pPr>
      <w:rPr>
        <w:rFonts w:ascii="Symbol" w:hAnsi="Symbol" w:hint="default"/>
      </w:rPr>
    </w:lvl>
    <w:lvl w:ilvl="1" w:tplc="E5F69DA8">
      <w:start w:val="1"/>
      <w:numFmt w:val="bullet"/>
      <w:pStyle w:val="03-Bullet2-BB"/>
      <w:lvlText w:val=""/>
      <w:lvlJc w:val="left"/>
      <w:pPr>
        <w:tabs>
          <w:tab w:val="num" w:pos="1800"/>
        </w:tabs>
        <w:ind w:left="1797" w:hanging="357"/>
      </w:pPr>
      <w:rPr>
        <w:rFonts w:ascii="Symbol" w:hAnsi="Symbol" w:hint="default"/>
      </w:rPr>
    </w:lvl>
    <w:lvl w:ilvl="2" w:tplc="C25CE006">
      <w:start w:val="1"/>
      <w:numFmt w:val="bullet"/>
      <w:pStyle w:val="03-Bullet3-BB"/>
      <w:lvlText w:val=""/>
      <w:lvlJc w:val="left"/>
      <w:pPr>
        <w:tabs>
          <w:tab w:val="num" w:pos="2520"/>
        </w:tabs>
        <w:ind w:left="2517" w:hanging="357"/>
      </w:pPr>
      <w:rPr>
        <w:rFonts w:ascii="Symbol" w:hAnsi="Symbol" w:hint="default"/>
      </w:rPr>
    </w:lvl>
    <w:lvl w:ilvl="3" w:tplc="C8BEA0B6">
      <w:start w:val="1"/>
      <w:numFmt w:val="bullet"/>
      <w:pStyle w:val="03-Bullet4-BB"/>
      <w:lvlText w:val=""/>
      <w:lvlJc w:val="left"/>
      <w:pPr>
        <w:tabs>
          <w:tab w:val="num" w:pos="3240"/>
        </w:tabs>
        <w:ind w:left="3238" w:hanging="358"/>
      </w:pPr>
      <w:rPr>
        <w:rFonts w:ascii="Symbol" w:hAnsi="Symbol" w:hint="default"/>
      </w:rPr>
    </w:lvl>
    <w:lvl w:ilvl="4" w:tplc="E09C773A">
      <w:start w:val="1"/>
      <w:numFmt w:val="bullet"/>
      <w:pStyle w:val="03-Bullet5-BB"/>
      <w:lvlText w:val=""/>
      <w:lvlJc w:val="left"/>
      <w:pPr>
        <w:tabs>
          <w:tab w:val="num" w:pos="3960"/>
        </w:tabs>
        <w:ind w:left="3958" w:hanging="358"/>
      </w:pPr>
      <w:rPr>
        <w:rFonts w:ascii="Symbol" w:hAnsi="Symbol" w:hint="default"/>
      </w:rPr>
    </w:lvl>
    <w:lvl w:ilvl="5" w:tplc="5A92181C">
      <w:start w:val="1"/>
      <w:numFmt w:val="lowerRoman"/>
      <w:lvlText w:val="(%6)"/>
      <w:lvlJc w:val="left"/>
      <w:pPr>
        <w:tabs>
          <w:tab w:val="num" w:pos="2880"/>
        </w:tabs>
        <w:ind w:left="2880" w:hanging="360"/>
      </w:pPr>
      <w:rPr>
        <w:rFonts w:hint="default"/>
      </w:rPr>
    </w:lvl>
    <w:lvl w:ilvl="6" w:tplc="637C2AE2">
      <w:start w:val="1"/>
      <w:numFmt w:val="decimal"/>
      <w:lvlText w:val="%7."/>
      <w:lvlJc w:val="left"/>
      <w:pPr>
        <w:tabs>
          <w:tab w:val="num" w:pos="3240"/>
        </w:tabs>
        <w:ind w:left="3240" w:hanging="360"/>
      </w:pPr>
      <w:rPr>
        <w:rFonts w:hint="default"/>
      </w:rPr>
    </w:lvl>
    <w:lvl w:ilvl="7" w:tplc="6AD85644">
      <w:start w:val="1"/>
      <w:numFmt w:val="lowerLetter"/>
      <w:lvlText w:val="%8."/>
      <w:lvlJc w:val="left"/>
      <w:pPr>
        <w:tabs>
          <w:tab w:val="num" w:pos="3600"/>
        </w:tabs>
        <w:ind w:left="3600" w:hanging="360"/>
      </w:pPr>
      <w:rPr>
        <w:rFonts w:hint="default"/>
      </w:rPr>
    </w:lvl>
    <w:lvl w:ilvl="8" w:tplc="D2DAAACE">
      <w:start w:val="1"/>
      <w:numFmt w:val="lowerRoman"/>
      <w:lvlText w:val="%9."/>
      <w:lvlJc w:val="left"/>
      <w:pPr>
        <w:tabs>
          <w:tab w:val="num" w:pos="3960"/>
        </w:tabs>
        <w:ind w:left="3960" w:hanging="360"/>
      </w:pPr>
      <w:rPr>
        <w:rFonts w:hint="default"/>
      </w:rPr>
    </w:lvl>
  </w:abstractNum>
  <w:abstractNum w:abstractNumId="41" w15:restartNumberingAfterBreak="0">
    <w:nsid w:val="51B37BC5"/>
    <w:multiLevelType w:val="hybridMultilevel"/>
    <w:tmpl w:val="FBB02904"/>
    <w:name w:val="ThirdSchemeBullets"/>
    <w:lvl w:ilvl="0" w:tplc="FFFFFFFF">
      <w:start w:val="1"/>
      <w:numFmt w:val="bullet"/>
      <w:lvlText w:val=""/>
      <w:lvlJc w:val="left"/>
      <w:pPr>
        <w:tabs>
          <w:tab w:val="num" w:pos="360"/>
        </w:tabs>
        <w:ind w:left="360" w:hanging="360"/>
      </w:pPr>
      <w:rPr>
        <w:rFonts w:ascii="Symbol" w:hAnsi="Symbol" w:hint="default"/>
        <w:b w:val="0"/>
        <w:i w:val="0"/>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4A47198"/>
    <w:multiLevelType w:val="hybridMultilevel"/>
    <w:tmpl w:val="6C3A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72085E"/>
    <w:multiLevelType w:val="hybridMultilevel"/>
    <w:tmpl w:val="5320761A"/>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44" w15:restartNumberingAfterBreak="0">
    <w:nsid w:val="5ABD406F"/>
    <w:multiLevelType w:val="hybridMultilevel"/>
    <w:tmpl w:val="154692FC"/>
    <w:lvl w:ilvl="0" w:tplc="76482B2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7B1CD0"/>
    <w:multiLevelType w:val="hybridMultilevel"/>
    <w:tmpl w:val="23945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CA14EAD"/>
    <w:multiLevelType w:val="hybridMultilevel"/>
    <w:tmpl w:val="6E3213F8"/>
    <w:lvl w:ilvl="0" w:tplc="797C2E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CBD1155"/>
    <w:multiLevelType w:val="hybridMultilevel"/>
    <w:tmpl w:val="A9D830F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8" w15:restartNumberingAfterBreak="0">
    <w:nsid w:val="5D6E1CA9"/>
    <w:multiLevelType w:val="multilevel"/>
    <w:tmpl w:val="03D416C0"/>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49" w15:restartNumberingAfterBreak="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hint="default"/>
      </w:rPr>
    </w:lvl>
    <w:lvl w:ilvl="2" w:tplc="0809001B" w:tentative="1">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50" w15:restartNumberingAfterBreak="0">
    <w:nsid w:val="626F0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86B2071"/>
    <w:multiLevelType w:val="hybridMultilevel"/>
    <w:tmpl w:val="AA2490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2" w15:restartNumberingAfterBreak="0">
    <w:nsid w:val="68AF5029"/>
    <w:multiLevelType w:val="hybridMultilevel"/>
    <w:tmpl w:val="1AF0ABD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CF82DE6"/>
    <w:multiLevelType w:val="hybridMultilevel"/>
    <w:tmpl w:val="FA227E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4" w15:restartNumberingAfterBreak="0">
    <w:nsid w:val="6E5D3354"/>
    <w:multiLevelType w:val="hybridMultilevel"/>
    <w:tmpl w:val="29B45DB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Tahoma"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Tahoma"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Tahoma"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765A1973"/>
    <w:multiLevelType w:val="hybridMultilevel"/>
    <w:tmpl w:val="95DA3850"/>
    <w:name w:val="Schedule"/>
    <w:lvl w:ilvl="0" w:tplc="2F148836">
      <w:start w:val="1"/>
      <w:numFmt w:val="decimal"/>
      <w:pStyle w:val="03-ScheduleHeading"/>
      <w:suff w:val="nothing"/>
      <w:lvlText w:val="Schedule %1"/>
      <w:lvlJc w:val="left"/>
      <w:pPr>
        <w:ind w:left="0" w:firstLine="0"/>
      </w:pPr>
      <w:rPr>
        <w:rFonts w:hint="default"/>
      </w:rPr>
    </w:lvl>
    <w:lvl w:ilvl="1" w:tplc="F5AEB120">
      <w:start w:val="1"/>
      <w:numFmt w:val="upperRoman"/>
      <w:pStyle w:val="03-SchedulePartHeading"/>
      <w:suff w:val="nothing"/>
      <w:lvlText w:val="Part %2"/>
      <w:lvlJc w:val="left"/>
      <w:pPr>
        <w:ind w:left="0" w:firstLine="0"/>
      </w:pPr>
      <w:rPr>
        <w:rFonts w:hint="default"/>
      </w:rPr>
    </w:lvl>
    <w:lvl w:ilvl="2" w:tplc="AAE2319E">
      <w:start w:val="1"/>
      <w:numFmt w:val="decimal"/>
      <w:pStyle w:val="03-S-Level1-BB"/>
      <w:lvlText w:val="%3"/>
      <w:lvlJc w:val="left"/>
      <w:pPr>
        <w:tabs>
          <w:tab w:val="num" w:pos="720"/>
        </w:tabs>
        <w:ind w:left="720" w:hanging="720"/>
      </w:pPr>
      <w:rPr>
        <w:rFonts w:hint="default"/>
      </w:rPr>
    </w:lvl>
    <w:lvl w:ilvl="3" w:tplc="FA927EC2">
      <w:start w:val="1"/>
      <w:numFmt w:val="lowerLetter"/>
      <w:pStyle w:val="03-S-Level2-BB"/>
      <w:lvlText w:val="(%4)"/>
      <w:lvlJc w:val="left"/>
      <w:pPr>
        <w:tabs>
          <w:tab w:val="num" w:pos="1440"/>
        </w:tabs>
        <w:ind w:left="1440" w:hanging="720"/>
      </w:pPr>
      <w:rPr>
        <w:rFonts w:hint="default"/>
      </w:rPr>
    </w:lvl>
    <w:lvl w:ilvl="4" w:tplc="61DA5DE0">
      <w:start w:val="1"/>
      <w:numFmt w:val="lowerRoman"/>
      <w:pStyle w:val="03-S-Level3-BB"/>
      <w:lvlText w:val="(%5)"/>
      <w:lvlJc w:val="left"/>
      <w:pPr>
        <w:tabs>
          <w:tab w:val="num" w:pos="2520"/>
        </w:tabs>
        <w:ind w:left="2160" w:hanging="720"/>
      </w:pPr>
      <w:rPr>
        <w:rFonts w:hint="default"/>
      </w:rPr>
    </w:lvl>
    <w:lvl w:ilvl="5" w:tplc="F4168D70">
      <w:start w:val="1"/>
      <w:numFmt w:val="upperLetter"/>
      <w:pStyle w:val="03-S-Level4-BB"/>
      <w:lvlText w:val="%6"/>
      <w:lvlJc w:val="left"/>
      <w:pPr>
        <w:tabs>
          <w:tab w:val="num" w:pos="2880"/>
        </w:tabs>
        <w:ind w:left="2880" w:hanging="720"/>
      </w:pPr>
      <w:rPr>
        <w:rFonts w:hint="default"/>
      </w:rPr>
    </w:lvl>
    <w:lvl w:ilvl="6" w:tplc="8C006896">
      <w:start w:val="1"/>
      <w:numFmt w:val="upperRoman"/>
      <w:pStyle w:val="03-S-Level5-BB"/>
      <w:lvlText w:val="%7"/>
      <w:lvlJc w:val="left"/>
      <w:pPr>
        <w:tabs>
          <w:tab w:val="num" w:pos="3600"/>
        </w:tabs>
        <w:ind w:left="3600" w:hanging="720"/>
      </w:pPr>
      <w:rPr>
        <w:rFonts w:hint="default"/>
      </w:rPr>
    </w:lvl>
    <w:lvl w:ilvl="7" w:tplc="D1DED7DC">
      <w:start w:val="1"/>
      <w:numFmt w:val="lowerLetter"/>
      <w:lvlText w:val="%8."/>
      <w:lvlJc w:val="left"/>
      <w:pPr>
        <w:tabs>
          <w:tab w:val="num" w:pos="1440"/>
        </w:tabs>
        <w:ind w:left="1440" w:hanging="432"/>
      </w:pPr>
      <w:rPr>
        <w:rFonts w:hint="default"/>
      </w:rPr>
    </w:lvl>
    <w:lvl w:ilvl="8" w:tplc="8D7A23FC">
      <w:start w:val="1"/>
      <w:numFmt w:val="lowerRoman"/>
      <w:lvlText w:val="%9."/>
      <w:lvlJc w:val="right"/>
      <w:pPr>
        <w:tabs>
          <w:tab w:val="num" w:pos="1584"/>
        </w:tabs>
        <w:ind w:left="1584" w:hanging="144"/>
      </w:pPr>
      <w:rPr>
        <w:rFonts w:hint="default"/>
      </w:rPr>
    </w:lvl>
  </w:abstractNum>
  <w:abstractNum w:abstractNumId="56" w15:restartNumberingAfterBreak="0">
    <w:nsid w:val="77BB0DB2"/>
    <w:multiLevelType w:val="hybridMultilevel"/>
    <w:tmpl w:val="3A424480"/>
    <w:lvl w:ilvl="0" w:tplc="084A6D3A">
      <w:start w:val="1"/>
      <w:numFmt w:val="lowerLetter"/>
      <w:lvlText w:val="%1)"/>
      <w:lvlJc w:val="left"/>
      <w:pPr>
        <w:ind w:left="720" w:firstLine="4680"/>
      </w:pPr>
    </w:lvl>
    <w:lvl w:ilvl="1" w:tplc="B47C71F2">
      <w:start w:val="1"/>
      <w:numFmt w:val="lowerLetter"/>
      <w:lvlText w:val="%2."/>
      <w:lvlJc w:val="left"/>
      <w:pPr>
        <w:ind w:left="1440" w:firstLine="9720"/>
      </w:pPr>
    </w:lvl>
    <w:lvl w:ilvl="2" w:tplc="C7E086FE">
      <w:start w:val="1"/>
      <w:numFmt w:val="lowerRoman"/>
      <w:lvlText w:val="%3."/>
      <w:lvlJc w:val="right"/>
      <w:pPr>
        <w:ind w:left="2160" w:firstLine="14940"/>
      </w:pPr>
    </w:lvl>
    <w:lvl w:ilvl="3" w:tplc="1CEE392A">
      <w:start w:val="1"/>
      <w:numFmt w:val="decimal"/>
      <w:lvlText w:val="%4."/>
      <w:lvlJc w:val="left"/>
      <w:pPr>
        <w:ind w:left="2880" w:firstLine="19800"/>
      </w:pPr>
    </w:lvl>
    <w:lvl w:ilvl="4" w:tplc="5A3E9078">
      <w:start w:val="1"/>
      <w:numFmt w:val="lowerLetter"/>
      <w:lvlText w:val="%5."/>
      <w:lvlJc w:val="left"/>
      <w:pPr>
        <w:ind w:left="3600" w:firstLine="24840"/>
      </w:pPr>
    </w:lvl>
    <w:lvl w:ilvl="5" w:tplc="E1FC3674">
      <w:start w:val="1"/>
      <w:numFmt w:val="lowerRoman"/>
      <w:lvlText w:val="%6."/>
      <w:lvlJc w:val="right"/>
      <w:pPr>
        <w:ind w:left="4320" w:firstLine="30060"/>
      </w:pPr>
    </w:lvl>
    <w:lvl w:ilvl="6" w:tplc="771AB44A">
      <w:start w:val="1"/>
      <w:numFmt w:val="decimal"/>
      <w:lvlText w:val="%7."/>
      <w:lvlJc w:val="left"/>
      <w:pPr>
        <w:ind w:left="5040" w:hanging="30616"/>
      </w:pPr>
    </w:lvl>
    <w:lvl w:ilvl="7" w:tplc="EDA8D4BE">
      <w:start w:val="1"/>
      <w:numFmt w:val="lowerLetter"/>
      <w:lvlText w:val="%8."/>
      <w:lvlJc w:val="left"/>
      <w:pPr>
        <w:ind w:left="5760" w:hanging="25576"/>
      </w:pPr>
    </w:lvl>
    <w:lvl w:ilvl="8" w:tplc="3C6ED710">
      <w:start w:val="1"/>
      <w:numFmt w:val="lowerRoman"/>
      <w:lvlText w:val="%9."/>
      <w:lvlJc w:val="right"/>
      <w:pPr>
        <w:ind w:left="6480" w:hanging="20356"/>
      </w:pPr>
    </w:lvl>
  </w:abstractNum>
  <w:abstractNum w:abstractNumId="57" w15:restartNumberingAfterBreak="0">
    <w:nsid w:val="7AB82F87"/>
    <w:multiLevelType w:val="hybridMultilevel"/>
    <w:tmpl w:val="693ED656"/>
    <w:lvl w:ilvl="0" w:tplc="9AAE7EE6">
      <w:start w:val="1"/>
      <w:numFmt w:val="bullet"/>
      <w:pStyle w:val="SBulletList"/>
      <w:lvlText w:val=""/>
      <w:lvlJc w:val="left"/>
      <w:pPr>
        <w:tabs>
          <w:tab w:val="num" w:pos="360"/>
        </w:tabs>
        <w:ind w:left="360" w:hanging="360"/>
      </w:pPr>
      <w:rPr>
        <w:rFonts w:ascii="Wingdings" w:hAnsi="Wingdings" w:hint="default"/>
      </w:rPr>
    </w:lvl>
    <w:lvl w:ilvl="1" w:tplc="9D2C2AF8">
      <w:numFmt w:val="decimal"/>
      <w:lvlText w:val=""/>
      <w:lvlJc w:val="left"/>
    </w:lvl>
    <w:lvl w:ilvl="2" w:tplc="C1C67CE6">
      <w:numFmt w:val="decimal"/>
      <w:lvlText w:val=""/>
      <w:lvlJc w:val="left"/>
    </w:lvl>
    <w:lvl w:ilvl="3" w:tplc="EE12CBD0">
      <w:numFmt w:val="decimal"/>
      <w:lvlText w:val=""/>
      <w:lvlJc w:val="left"/>
    </w:lvl>
    <w:lvl w:ilvl="4" w:tplc="99D2962C">
      <w:numFmt w:val="decimal"/>
      <w:lvlText w:val=""/>
      <w:lvlJc w:val="left"/>
    </w:lvl>
    <w:lvl w:ilvl="5" w:tplc="86CA77CC">
      <w:numFmt w:val="decimal"/>
      <w:lvlText w:val=""/>
      <w:lvlJc w:val="left"/>
    </w:lvl>
    <w:lvl w:ilvl="6" w:tplc="60FAECEC">
      <w:numFmt w:val="decimal"/>
      <w:lvlText w:val=""/>
      <w:lvlJc w:val="left"/>
    </w:lvl>
    <w:lvl w:ilvl="7" w:tplc="B4220E9A">
      <w:numFmt w:val="decimal"/>
      <w:lvlText w:val=""/>
      <w:lvlJc w:val="left"/>
    </w:lvl>
    <w:lvl w:ilvl="8" w:tplc="7056F9CA">
      <w:numFmt w:val="decimal"/>
      <w:lvlText w:val=""/>
      <w:lvlJc w:val="left"/>
    </w:lvl>
  </w:abstractNum>
  <w:abstractNum w:abstractNumId="58" w15:restartNumberingAfterBreak="0">
    <w:nsid w:val="7B38788E"/>
    <w:multiLevelType w:val="hybridMultilevel"/>
    <w:tmpl w:val="682853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3A48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6"/>
  </w:num>
  <w:num w:numId="3">
    <w:abstractNumId w:val="6"/>
  </w:num>
  <w:num w:numId="4">
    <w:abstractNumId w:val="3"/>
  </w:num>
  <w:num w:numId="5">
    <w:abstractNumId w:val="18"/>
  </w:num>
  <w:num w:numId="6">
    <w:abstractNumId w:val="0"/>
  </w:num>
  <w:num w:numId="7">
    <w:abstractNumId w:val="9"/>
  </w:num>
  <w:num w:numId="8">
    <w:abstractNumId w:val="29"/>
  </w:num>
  <w:num w:numId="9">
    <w:abstractNumId w:val="40"/>
  </w:num>
  <w:num w:numId="10">
    <w:abstractNumId w:val="19"/>
  </w:num>
  <w:num w:numId="11">
    <w:abstractNumId w:val="27"/>
  </w:num>
  <w:num w:numId="12">
    <w:abstractNumId w:val="55"/>
  </w:num>
  <w:num w:numId="13">
    <w:abstractNumId w:val="38"/>
  </w:num>
  <w:num w:numId="14">
    <w:abstractNumId w:val="54"/>
  </w:num>
  <w:num w:numId="15">
    <w:abstractNumId w:val="57"/>
  </w:num>
  <w:num w:numId="16">
    <w:abstractNumId w:val="5"/>
  </w:num>
  <w:num w:numId="17">
    <w:abstractNumId w:val="49"/>
  </w:num>
  <w:num w:numId="18">
    <w:abstractNumId w:val="1"/>
  </w:num>
  <w:num w:numId="19">
    <w:abstractNumId w:val="46"/>
  </w:num>
  <w:num w:numId="20">
    <w:abstractNumId w:val="59"/>
  </w:num>
  <w:num w:numId="21">
    <w:abstractNumId w:val="35"/>
  </w:num>
  <w:num w:numId="22">
    <w:abstractNumId w:val="42"/>
  </w:num>
  <w:num w:numId="23">
    <w:abstractNumId w:val="4"/>
  </w:num>
  <w:num w:numId="24">
    <w:abstractNumId w:val="14"/>
  </w:num>
  <w:num w:numId="25">
    <w:abstractNumId w:val="39"/>
  </w:num>
  <w:num w:numId="26">
    <w:abstractNumId w:val="48"/>
  </w:num>
  <w:num w:numId="27">
    <w:abstractNumId w:val="21"/>
  </w:num>
  <w:num w:numId="28">
    <w:abstractNumId w:val="23"/>
  </w:num>
  <w:num w:numId="29">
    <w:abstractNumId w:val="25"/>
  </w:num>
  <w:num w:numId="30">
    <w:abstractNumId w:val="17"/>
  </w:num>
  <w:num w:numId="31">
    <w:abstractNumId w:val="30"/>
  </w:num>
  <w:num w:numId="32">
    <w:abstractNumId w:val="31"/>
  </w:num>
  <w:num w:numId="33">
    <w:abstractNumId w:val="43"/>
  </w:num>
  <w:num w:numId="34">
    <w:abstractNumId w:val="32"/>
  </w:num>
  <w:num w:numId="35">
    <w:abstractNumId w:val="7"/>
  </w:num>
  <w:num w:numId="36">
    <w:abstractNumId w:val="56"/>
  </w:num>
  <w:num w:numId="37">
    <w:abstractNumId w:val="10"/>
  </w:num>
  <w:num w:numId="38">
    <w:abstractNumId w:val="12"/>
  </w:num>
  <w:num w:numId="39">
    <w:abstractNumId w:val="2"/>
  </w:num>
  <w:num w:numId="40">
    <w:abstractNumId w:val="58"/>
  </w:num>
  <w:num w:numId="41">
    <w:abstractNumId w:val="51"/>
  </w:num>
  <w:num w:numId="42">
    <w:abstractNumId w:val="11"/>
  </w:num>
  <w:num w:numId="43">
    <w:abstractNumId w:val="24"/>
  </w:num>
  <w:num w:numId="44">
    <w:abstractNumId w:val="37"/>
  </w:num>
  <w:num w:numId="45">
    <w:abstractNumId w:val="34"/>
  </w:num>
  <w:num w:numId="46">
    <w:abstractNumId w:val="33"/>
  </w:num>
  <w:num w:numId="47">
    <w:abstractNumId w:val="20"/>
  </w:num>
  <w:num w:numId="48">
    <w:abstractNumId w:val="44"/>
  </w:num>
  <w:num w:numId="49">
    <w:abstractNumId w:val="50"/>
  </w:num>
  <w:num w:numId="50">
    <w:abstractNumId w:val="45"/>
  </w:num>
  <w:num w:numId="51">
    <w:abstractNumId w:val="52"/>
  </w:num>
  <w:num w:numId="52">
    <w:abstractNumId w:val="28"/>
  </w:num>
  <w:num w:numId="53">
    <w:abstractNumId w:val="22"/>
  </w:num>
  <w:num w:numId="54">
    <w:abstractNumId w:val="36"/>
  </w:num>
  <w:num w:numId="55">
    <w:abstractNumId w:val="8"/>
  </w:num>
  <w:num w:numId="56">
    <w:abstractNumId w:val="60"/>
  </w:num>
  <w:num w:numId="57">
    <w:abstractNumId w:val="6"/>
  </w:num>
  <w:num w:numId="5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fill="f" fillcolor="white">
      <v:fill color="white" on="f"/>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88"/>
    <w:rsid w:val="000005FE"/>
    <w:rsid w:val="00000739"/>
    <w:rsid w:val="00000CDB"/>
    <w:rsid w:val="00000EC7"/>
    <w:rsid w:val="0000106E"/>
    <w:rsid w:val="00001924"/>
    <w:rsid w:val="0000216E"/>
    <w:rsid w:val="000025A3"/>
    <w:rsid w:val="0000313D"/>
    <w:rsid w:val="0000395D"/>
    <w:rsid w:val="00004434"/>
    <w:rsid w:val="000048C9"/>
    <w:rsid w:val="00004ED5"/>
    <w:rsid w:val="000059DB"/>
    <w:rsid w:val="00005F2E"/>
    <w:rsid w:val="00005FB5"/>
    <w:rsid w:val="00006880"/>
    <w:rsid w:val="00006891"/>
    <w:rsid w:val="00006A78"/>
    <w:rsid w:val="00007021"/>
    <w:rsid w:val="000073AE"/>
    <w:rsid w:val="0000773C"/>
    <w:rsid w:val="00007E46"/>
    <w:rsid w:val="000105E6"/>
    <w:rsid w:val="000106BE"/>
    <w:rsid w:val="0001089A"/>
    <w:rsid w:val="00010D34"/>
    <w:rsid w:val="00010F07"/>
    <w:rsid w:val="00011370"/>
    <w:rsid w:val="0001138A"/>
    <w:rsid w:val="0001139E"/>
    <w:rsid w:val="00011C5D"/>
    <w:rsid w:val="00011DA0"/>
    <w:rsid w:val="00011EE1"/>
    <w:rsid w:val="00012455"/>
    <w:rsid w:val="000124E1"/>
    <w:rsid w:val="00012B32"/>
    <w:rsid w:val="0001308A"/>
    <w:rsid w:val="0001321E"/>
    <w:rsid w:val="00013D4A"/>
    <w:rsid w:val="000144AB"/>
    <w:rsid w:val="00014669"/>
    <w:rsid w:val="00015009"/>
    <w:rsid w:val="0001523B"/>
    <w:rsid w:val="000152CC"/>
    <w:rsid w:val="00015643"/>
    <w:rsid w:val="00015C1D"/>
    <w:rsid w:val="00015C6A"/>
    <w:rsid w:val="0001612F"/>
    <w:rsid w:val="0001649F"/>
    <w:rsid w:val="00016510"/>
    <w:rsid w:val="00016AC4"/>
    <w:rsid w:val="00016DB3"/>
    <w:rsid w:val="00016DE7"/>
    <w:rsid w:val="00016DF5"/>
    <w:rsid w:val="000170DC"/>
    <w:rsid w:val="000179F2"/>
    <w:rsid w:val="000201B2"/>
    <w:rsid w:val="000202D3"/>
    <w:rsid w:val="000205D0"/>
    <w:rsid w:val="00020704"/>
    <w:rsid w:val="00020713"/>
    <w:rsid w:val="000209EF"/>
    <w:rsid w:val="00020FB5"/>
    <w:rsid w:val="0002192B"/>
    <w:rsid w:val="000219AA"/>
    <w:rsid w:val="00022530"/>
    <w:rsid w:val="000225FF"/>
    <w:rsid w:val="000229FE"/>
    <w:rsid w:val="0002309B"/>
    <w:rsid w:val="000235B1"/>
    <w:rsid w:val="00023C47"/>
    <w:rsid w:val="0002426A"/>
    <w:rsid w:val="000243AE"/>
    <w:rsid w:val="000244AB"/>
    <w:rsid w:val="00024557"/>
    <w:rsid w:val="00024AC9"/>
    <w:rsid w:val="00024C4B"/>
    <w:rsid w:val="00024CB1"/>
    <w:rsid w:val="00024F02"/>
    <w:rsid w:val="000250E3"/>
    <w:rsid w:val="000254EE"/>
    <w:rsid w:val="00025C1C"/>
    <w:rsid w:val="00025EB1"/>
    <w:rsid w:val="00026B28"/>
    <w:rsid w:val="000270B5"/>
    <w:rsid w:val="000270CD"/>
    <w:rsid w:val="00027202"/>
    <w:rsid w:val="000301F4"/>
    <w:rsid w:val="00030DF4"/>
    <w:rsid w:val="00031097"/>
    <w:rsid w:val="000312D1"/>
    <w:rsid w:val="000322C7"/>
    <w:rsid w:val="000323E2"/>
    <w:rsid w:val="00032B0D"/>
    <w:rsid w:val="000334B5"/>
    <w:rsid w:val="0003381B"/>
    <w:rsid w:val="00033A3A"/>
    <w:rsid w:val="00033E75"/>
    <w:rsid w:val="00033FA1"/>
    <w:rsid w:val="00034083"/>
    <w:rsid w:val="0003473F"/>
    <w:rsid w:val="00034807"/>
    <w:rsid w:val="0003489A"/>
    <w:rsid w:val="0003554D"/>
    <w:rsid w:val="00035E47"/>
    <w:rsid w:val="00035E6E"/>
    <w:rsid w:val="00036483"/>
    <w:rsid w:val="0003666D"/>
    <w:rsid w:val="00037409"/>
    <w:rsid w:val="00037851"/>
    <w:rsid w:val="00040271"/>
    <w:rsid w:val="000406FC"/>
    <w:rsid w:val="00041968"/>
    <w:rsid w:val="000419FD"/>
    <w:rsid w:val="0004252C"/>
    <w:rsid w:val="000427A1"/>
    <w:rsid w:val="000431CC"/>
    <w:rsid w:val="00043C06"/>
    <w:rsid w:val="000444D7"/>
    <w:rsid w:val="000448D2"/>
    <w:rsid w:val="00044BDB"/>
    <w:rsid w:val="000451E8"/>
    <w:rsid w:val="0004527A"/>
    <w:rsid w:val="000452DD"/>
    <w:rsid w:val="00046A75"/>
    <w:rsid w:val="00047AA9"/>
    <w:rsid w:val="00047ECA"/>
    <w:rsid w:val="00050245"/>
    <w:rsid w:val="00050AED"/>
    <w:rsid w:val="00050B61"/>
    <w:rsid w:val="0005161D"/>
    <w:rsid w:val="00051C9C"/>
    <w:rsid w:val="000524CF"/>
    <w:rsid w:val="000527E1"/>
    <w:rsid w:val="00053072"/>
    <w:rsid w:val="000530E0"/>
    <w:rsid w:val="0005340F"/>
    <w:rsid w:val="00053AC4"/>
    <w:rsid w:val="00053AD3"/>
    <w:rsid w:val="00053E47"/>
    <w:rsid w:val="00054237"/>
    <w:rsid w:val="000556B7"/>
    <w:rsid w:val="00055B2C"/>
    <w:rsid w:val="000567E3"/>
    <w:rsid w:val="00056C25"/>
    <w:rsid w:val="00057B67"/>
    <w:rsid w:val="00057CCA"/>
    <w:rsid w:val="00060011"/>
    <w:rsid w:val="00060092"/>
    <w:rsid w:val="000606C7"/>
    <w:rsid w:val="00060C75"/>
    <w:rsid w:val="00061648"/>
    <w:rsid w:val="000616AA"/>
    <w:rsid w:val="00061820"/>
    <w:rsid w:val="00061B42"/>
    <w:rsid w:val="000627CD"/>
    <w:rsid w:val="0006296B"/>
    <w:rsid w:val="00062B28"/>
    <w:rsid w:val="00063551"/>
    <w:rsid w:val="000644A1"/>
    <w:rsid w:val="00064BF7"/>
    <w:rsid w:val="00065D3F"/>
    <w:rsid w:val="00065E1C"/>
    <w:rsid w:val="000665B3"/>
    <w:rsid w:val="00066670"/>
    <w:rsid w:val="00066A7E"/>
    <w:rsid w:val="00067480"/>
    <w:rsid w:val="0006761C"/>
    <w:rsid w:val="00067818"/>
    <w:rsid w:val="00067849"/>
    <w:rsid w:val="000679DA"/>
    <w:rsid w:val="00067CBE"/>
    <w:rsid w:val="00067DE7"/>
    <w:rsid w:val="00067EA0"/>
    <w:rsid w:val="00067FF2"/>
    <w:rsid w:val="00070080"/>
    <w:rsid w:val="000703B5"/>
    <w:rsid w:val="0007080B"/>
    <w:rsid w:val="00070CD0"/>
    <w:rsid w:val="000711FC"/>
    <w:rsid w:val="000719E4"/>
    <w:rsid w:val="00073414"/>
    <w:rsid w:val="0007358C"/>
    <w:rsid w:val="00074103"/>
    <w:rsid w:val="0007438D"/>
    <w:rsid w:val="0007536A"/>
    <w:rsid w:val="000754EA"/>
    <w:rsid w:val="000756EC"/>
    <w:rsid w:val="00075986"/>
    <w:rsid w:val="000759BC"/>
    <w:rsid w:val="00075C74"/>
    <w:rsid w:val="000761F3"/>
    <w:rsid w:val="0007653B"/>
    <w:rsid w:val="0007669B"/>
    <w:rsid w:val="00076C61"/>
    <w:rsid w:val="00076C87"/>
    <w:rsid w:val="000774D5"/>
    <w:rsid w:val="000777FC"/>
    <w:rsid w:val="00077C17"/>
    <w:rsid w:val="00077F70"/>
    <w:rsid w:val="00080B4A"/>
    <w:rsid w:val="00081106"/>
    <w:rsid w:val="00082088"/>
    <w:rsid w:val="00082527"/>
    <w:rsid w:val="00082BF9"/>
    <w:rsid w:val="000834B6"/>
    <w:rsid w:val="00083654"/>
    <w:rsid w:val="00083808"/>
    <w:rsid w:val="0008388B"/>
    <w:rsid w:val="00083920"/>
    <w:rsid w:val="00083987"/>
    <w:rsid w:val="00083ED3"/>
    <w:rsid w:val="00084292"/>
    <w:rsid w:val="000845A4"/>
    <w:rsid w:val="00085231"/>
    <w:rsid w:val="00085576"/>
    <w:rsid w:val="00085848"/>
    <w:rsid w:val="000863F3"/>
    <w:rsid w:val="00086522"/>
    <w:rsid w:val="000867B1"/>
    <w:rsid w:val="0008795F"/>
    <w:rsid w:val="00087BE6"/>
    <w:rsid w:val="000901FC"/>
    <w:rsid w:val="0009024D"/>
    <w:rsid w:val="0009093C"/>
    <w:rsid w:val="00090EBC"/>
    <w:rsid w:val="00091EB0"/>
    <w:rsid w:val="00092062"/>
    <w:rsid w:val="00092375"/>
    <w:rsid w:val="0009254B"/>
    <w:rsid w:val="00092E3A"/>
    <w:rsid w:val="00092F97"/>
    <w:rsid w:val="0009354B"/>
    <w:rsid w:val="00093B3F"/>
    <w:rsid w:val="00093F86"/>
    <w:rsid w:val="00094979"/>
    <w:rsid w:val="000950FB"/>
    <w:rsid w:val="00095440"/>
    <w:rsid w:val="000958FC"/>
    <w:rsid w:val="000959B4"/>
    <w:rsid w:val="00095AFE"/>
    <w:rsid w:val="00096E98"/>
    <w:rsid w:val="00097554"/>
    <w:rsid w:val="000A0044"/>
    <w:rsid w:val="000A10F8"/>
    <w:rsid w:val="000A1350"/>
    <w:rsid w:val="000A1476"/>
    <w:rsid w:val="000A14EE"/>
    <w:rsid w:val="000A23AB"/>
    <w:rsid w:val="000A282F"/>
    <w:rsid w:val="000A2924"/>
    <w:rsid w:val="000A300F"/>
    <w:rsid w:val="000A31C0"/>
    <w:rsid w:val="000A373E"/>
    <w:rsid w:val="000A45FE"/>
    <w:rsid w:val="000A477B"/>
    <w:rsid w:val="000A4D86"/>
    <w:rsid w:val="000A4E4F"/>
    <w:rsid w:val="000A5EF7"/>
    <w:rsid w:val="000A6065"/>
    <w:rsid w:val="000A72B7"/>
    <w:rsid w:val="000A789E"/>
    <w:rsid w:val="000A794F"/>
    <w:rsid w:val="000A7D6F"/>
    <w:rsid w:val="000B071E"/>
    <w:rsid w:val="000B07AD"/>
    <w:rsid w:val="000B0B5E"/>
    <w:rsid w:val="000B11D1"/>
    <w:rsid w:val="000B14D8"/>
    <w:rsid w:val="000B1540"/>
    <w:rsid w:val="000B1A4D"/>
    <w:rsid w:val="000B1C33"/>
    <w:rsid w:val="000B230C"/>
    <w:rsid w:val="000B2316"/>
    <w:rsid w:val="000B24CD"/>
    <w:rsid w:val="000B2B20"/>
    <w:rsid w:val="000B386F"/>
    <w:rsid w:val="000B3D8A"/>
    <w:rsid w:val="000B440A"/>
    <w:rsid w:val="000B488B"/>
    <w:rsid w:val="000B4952"/>
    <w:rsid w:val="000B4EED"/>
    <w:rsid w:val="000B51B1"/>
    <w:rsid w:val="000B557B"/>
    <w:rsid w:val="000B5A70"/>
    <w:rsid w:val="000B5C55"/>
    <w:rsid w:val="000B5F5F"/>
    <w:rsid w:val="000B61AE"/>
    <w:rsid w:val="000B64B2"/>
    <w:rsid w:val="000B652C"/>
    <w:rsid w:val="000B682F"/>
    <w:rsid w:val="000B693D"/>
    <w:rsid w:val="000B6A66"/>
    <w:rsid w:val="000B70C0"/>
    <w:rsid w:val="000B7126"/>
    <w:rsid w:val="000B75B6"/>
    <w:rsid w:val="000B76BA"/>
    <w:rsid w:val="000B77DB"/>
    <w:rsid w:val="000B7D2B"/>
    <w:rsid w:val="000B7DBC"/>
    <w:rsid w:val="000C0009"/>
    <w:rsid w:val="000C0081"/>
    <w:rsid w:val="000C0172"/>
    <w:rsid w:val="000C0AD3"/>
    <w:rsid w:val="000C0B30"/>
    <w:rsid w:val="000C0C1F"/>
    <w:rsid w:val="000C0E4B"/>
    <w:rsid w:val="000C1630"/>
    <w:rsid w:val="000C1CD5"/>
    <w:rsid w:val="000C2323"/>
    <w:rsid w:val="000C273D"/>
    <w:rsid w:val="000C283C"/>
    <w:rsid w:val="000C2890"/>
    <w:rsid w:val="000C3140"/>
    <w:rsid w:val="000C328D"/>
    <w:rsid w:val="000C39BC"/>
    <w:rsid w:val="000C3A14"/>
    <w:rsid w:val="000C3EE9"/>
    <w:rsid w:val="000C4334"/>
    <w:rsid w:val="000C4589"/>
    <w:rsid w:val="000C4F0C"/>
    <w:rsid w:val="000C4F50"/>
    <w:rsid w:val="000C50C7"/>
    <w:rsid w:val="000C5DE9"/>
    <w:rsid w:val="000C5E86"/>
    <w:rsid w:val="000C5F3B"/>
    <w:rsid w:val="000C5FAF"/>
    <w:rsid w:val="000C6E1D"/>
    <w:rsid w:val="000C6E6A"/>
    <w:rsid w:val="000C7051"/>
    <w:rsid w:val="000C7541"/>
    <w:rsid w:val="000D0389"/>
    <w:rsid w:val="000D0523"/>
    <w:rsid w:val="000D07A5"/>
    <w:rsid w:val="000D1017"/>
    <w:rsid w:val="000D14B5"/>
    <w:rsid w:val="000D19F5"/>
    <w:rsid w:val="000D1BCC"/>
    <w:rsid w:val="000D1CD6"/>
    <w:rsid w:val="000D20C9"/>
    <w:rsid w:val="000D2760"/>
    <w:rsid w:val="000D28DD"/>
    <w:rsid w:val="000D2C10"/>
    <w:rsid w:val="000D3137"/>
    <w:rsid w:val="000D3571"/>
    <w:rsid w:val="000D3F26"/>
    <w:rsid w:val="000D3F96"/>
    <w:rsid w:val="000D473E"/>
    <w:rsid w:val="000D4F63"/>
    <w:rsid w:val="000D5537"/>
    <w:rsid w:val="000D5BF9"/>
    <w:rsid w:val="000D60F3"/>
    <w:rsid w:val="000D6675"/>
    <w:rsid w:val="000D7262"/>
    <w:rsid w:val="000D7525"/>
    <w:rsid w:val="000E035B"/>
    <w:rsid w:val="000E0610"/>
    <w:rsid w:val="000E073B"/>
    <w:rsid w:val="000E0AB7"/>
    <w:rsid w:val="000E0FE4"/>
    <w:rsid w:val="000E12D5"/>
    <w:rsid w:val="000E1514"/>
    <w:rsid w:val="000E17D1"/>
    <w:rsid w:val="000E1856"/>
    <w:rsid w:val="000E1E57"/>
    <w:rsid w:val="000E2E29"/>
    <w:rsid w:val="000E350F"/>
    <w:rsid w:val="000E3CD5"/>
    <w:rsid w:val="000E48F1"/>
    <w:rsid w:val="000E4B75"/>
    <w:rsid w:val="000E50B3"/>
    <w:rsid w:val="000E5F5C"/>
    <w:rsid w:val="000E63E0"/>
    <w:rsid w:val="000E6CD4"/>
    <w:rsid w:val="000E6E27"/>
    <w:rsid w:val="000E703D"/>
    <w:rsid w:val="000E7611"/>
    <w:rsid w:val="000E7629"/>
    <w:rsid w:val="000E7CFA"/>
    <w:rsid w:val="000F02D8"/>
    <w:rsid w:val="000F03BC"/>
    <w:rsid w:val="000F0D3D"/>
    <w:rsid w:val="000F0F36"/>
    <w:rsid w:val="000F1421"/>
    <w:rsid w:val="000F1D44"/>
    <w:rsid w:val="000F1EB3"/>
    <w:rsid w:val="000F20C1"/>
    <w:rsid w:val="000F26F7"/>
    <w:rsid w:val="000F28C8"/>
    <w:rsid w:val="000F2E8D"/>
    <w:rsid w:val="000F2EDB"/>
    <w:rsid w:val="000F3428"/>
    <w:rsid w:val="000F36A3"/>
    <w:rsid w:val="000F375E"/>
    <w:rsid w:val="000F430E"/>
    <w:rsid w:val="000F4382"/>
    <w:rsid w:val="000F493E"/>
    <w:rsid w:val="000F4F69"/>
    <w:rsid w:val="000F56E7"/>
    <w:rsid w:val="000F5F2C"/>
    <w:rsid w:val="000F65F3"/>
    <w:rsid w:val="000F6886"/>
    <w:rsid w:val="000F6A77"/>
    <w:rsid w:val="000F6DF1"/>
    <w:rsid w:val="000F77B5"/>
    <w:rsid w:val="000F7E33"/>
    <w:rsid w:val="000F7FB8"/>
    <w:rsid w:val="0010004D"/>
    <w:rsid w:val="0010041C"/>
    <w:rsid w:val="0010051C"/>
    <w:rsid w:val="00100667"/>
    <w:rsid w:val="001006FA"/>
    <w:rsid w:val="001007B8"/>
    <w:rsid w:val="00100DC9"/>
    <w:rsid w:val="00100FC3"/>
    <w:rsid w:val="001010C1"/>
    <w:rsid w:val="00101CAE"/>
    <w:rsid w:val="00101FD2"/>
    <w:rsid w:val="00102046"/>
    <w:rsid w:val="001022A1"/>
    <w:rsid w:val="00102B28"/>
    <w:rsid w:val="00103065"/>
    <w:rsid w:val="001033C4"/>
    <w:rsid w:val="0010365B"/>
    <w:rsid w:val="00103730"/>
    <w:rsid w:val="00103910"/>
    <w:rsid w:val="00103DA4"/>
    <w:rsid w:val="0010430A"/>
    <w:rsid w:val="001044A0"/>
    <w:rsid w:val="001044D1"/>
    <w:rsid w:val="00104A70"/>
    <w:rsid w:val="00104E32"/>
    <w:rsid w:val="00105741"/>
    <w:rsid w:val="00105C76"/>
    <w:rsid w:val="0010638B"/>
    <w:rsid w:val="0010660B"/>
    <w:rsid w:val="00107C6A"/>
    <w:rsid w:val="00110BA9"/>
    <w:rsid w:val="00110D55"/>
    <w:rsid w:val="001115E4"/>
    <w:rsid w:val="00111D2A"/>
    <w:rsid w:val="00111D91"/>
    <w:rsid w:val="00112343"/>
    <w:rsid w:val="00112DB4"/>
    <w:rsid w:val="00112E63"/>
    <w:rsid w:val="00112E81"/>
    <w:rsid w:val="00113295"/>
    <w:rsid w:val="00113A5D"/>
    <w:rsid w:val="001140EE"/>
    <w:rsid w:val="00114526"/>
    <w:rsid w:val="00114C66"/>
    <w:rsid w:val="00114D28"/>
    <w:rsid w:val="00114DDE"/>
    <w:rsid w:val="0011522D"/>
    <w:rsid w:val="001152DB"/>
    <w:rsid w:val="0011645C"/>
    <w:rsid w:val="00116A23"/>
    <w:rsid w:val="00116B29"/>
    <w:rsid w:val="00117196"/>
    <w:rsid w:val="00117C35"/>
    <w:rsid w:val="00120B0C"/>
    <w:rsid w:val="00120CF9"/>
    <w:rsid w:val="0012137F"/>
    <w:rsid w:val="00121E33"/>
    <w:rsid w:val="001221AD"/>
    <w:rsid w:val="00122791"/>
    <w:rsid w:val="00122BBB"/>
    <w:rsid w:val="00123275"/>
    <w:rsid w:val="00123935"/>
    <w:rsid w:val="00124241"/>
    <w:rsid w:val="00124277"/>
    <w:rsid w:val="001245F8"/>
    <w:rsid w:val="00124977"/>
    <w:rsid w:val="00124C35"/>
    <w:rsid w:val="00124CC1"/>
    <w:rsid w:val="00125A12"/>
    <w:rsid w:val="0012619B"/>
    <w:rsid w:val="00126516"/>
    <w:rsid w:val="00126C0E"/>
    <w:rsid w:val="001272D7"/>
    <w:rsid w:val="00127C41"/>
    <w:rsid w:val="00127F34"/>
    <w:rsid w:val="00127FD4"/>
    <w:rsid w:val="00130260"/>
    <w:rsid w:val="0013036E"/>
    <w:rsid w:val="001304D8"/>
    <w:rsid w:val="001307FE"/>
    <w:rsid w:val="00131233"/>
    <w:rsid w:val="001312C7"/>
    <w:rsid w:val="001313CF"/>
    <w:rsid w:val="001314EA"/>
    <w:rsid w:val="0013159E"/>
    <w:rsid w:val="001323CA"/>
    <w:rsid w:val="001326FE"/>
    <w:rsid w:val="001327B5"/>
    <w:rsid w:val="00133328"/>
    <w:rsid w:val="001334E9"/>
    <w:rsid w:val="00133896"/>
    <w:rsid w:val="00134475"/>
    <w:rsid w:val="001345D0"/>
    <w:rsid w:val="001347C1"/>
    <w:rsid w:val="00134F53"/>
    <w:rsid w:val="001355A8"/>
    <w:rsid w:val="0013569F"/>
    <w:rsid w:val="00135C3D"/>
    <w:rsid w:val="00136031"/>
    <w:rsid w:val="00136909"/>
    <w:rsid w:val="00137453"/>
    <w:rsid w:val="00137700"/>
    <w:rsid w:val="00137DA0"/>
    <w:rsid w:val="001402F7"/>
    <w:rsid w:val="00140851"/>
    <w:rsid w:val="0014173D"/>
    <w:rsid w:val="001418DD"/>
    <w:rsid w:val="00141945"/>
    <w:rsid w:val="001419DB"/>
    <w:rsid w:val="001419FB"/>
    <w:rsid w:val="00141FF6"/>
    <w:rsid w:val="00142545"/>
    <w:rsid w:val="00142CEE"/>
    <w:rsid w:val="00143147"/>
    <w:rsid w:val="00143273"/>
    <w:rsid w:val="0014398F"/>
    <w:rsid w:val="00143F56"/>
    <w:rsid w:val="00144FBA"/>
    <w:rsid w:val="00145281"/>
    <w:rsid w:val="001456AF"/>
    <w:rsid w:val="00145801"/>
    <w:rsid w:val="00145F30"/>
    <w:rsid w:val="001464B5"/>
    <w:rsid w:val="00146FC4"/>
    <w:rsid w:val="001477F5"/>
    <w:rsid w:val="00147A5A"/>
    <w:rsid w:val="00147C55"/>
    <w:rsid w:val="00150318"/>
    <w:rsid w:val="0015070A"/>
    <w:rsid w:val="0015105B"/>
    <w:rsid w:val="001510FE"/>
    <w:rsid w:val="001514F6"/>
    <w:rsid w:val="00151D8E"/>
    <w:rsid w:val="00151DDB"/>
    <w:rsid w:val="00151E57"/>
    <w:rsid w:val="0015275F"/>
    <w:rsid w:val="00152EF9"/>
    <w:rsid w:val="001536AB"/>
    <w:rsid w:val="001536C8"/>
    <w:rsid w:val="0015405F"/>
    <w:rsid w:val="0015434C"/>
    <w:rsid w:val="00154670"/>
    <w:rsid w:val="001548AF"/>
    <w:rsid w:val="00155154"/>
    <w:rsid w:val="0015597B"/>
    <w:rsid w:val="001562A1"/>
    <w:rsid w:val="001562F2"/>
    <w:rsid w:val="001564D8"/>
    <w:rsid w:val="001576C8"/>
    <w:rsid w:val="001605F5"/>
    <w:rsid w:val="00160C75"/>
    <w:rsid w:val="0016151D"/>
    <w:rsid w:val="001615C1"/>
    <w:rsid w:val="00161EEE"/>
    <w:rsid w:val="00161F1E"/>
    <w:rsid w:val="001622A0"/>
    <w:rsid w:val="0016264A"/>
    <w:rsid w:val="00162752"/>
    <w:rsid w:val="001628DF"/>
    <w:rsid w:val="00162D5C"/>
    <w:rsid w:val="001630AE"/>
    <w:rsid w:val="001636FF"/>
    <w:rsid w:val="00163AE9"/>
    <w:rsid w:val="00163AFA"/>
    <w:rsid w:val="00163FA2"/>
    <w:rsid w:val="001640D9"/>
    <w:rsid w:val="00164171"/>
    <w:rsid w:val="001642BC"/>
    <w:rsid w:val="0016442E"/>
    <w:rsid w:val="00164BEF"/>
    <w:rsid w:val="00164F1D"/>
    <w:rsid w:val="00165074"/>
    <w:rsid w:val="00165382"/>
    <w:rsid w:val="00165A20"/>
    <w:rsid w:val="00165DEA"/>
    <w:rsid w:val="00165F5D"/>
    <w:rsid w:val="00166428"/>
    <w:rsid w:val="001665F1"/>
    <w:rsid w:val="00166638"/>
    <w:rsid w:val="001666D6"/>
    <w:rsid w:val="00166771"/>
    <w:rsid w:val="00166BDE"/>
    <w:rsid w:val="00166FEA"/>
    <w:rsid w:val="001672B4"/>
    <w:rsid w:val="00167AF6"/>
    <w:rsid w:val="00167B8F"/>
    <w:rsid w:val="00167D78"/>
    <w:rsid w:val="0017022E"/>
    <w:rsid w:val="0017066F"/>
    <w:rsid w:val="001708EB"/>
    <w:rsid w:val="00170F93"/>
    <w:rsid w:val="00171257"/>
    <w:rsid w:val="0017140E"/>
    <w:rsid w:val="00171601"/>
    <w:rsid w:val="00171AFB"/>
    <w:rsid w:val="001724FF"/>
    <w:rsid w:val="001727A5"/>
    <w:rsid w:val="00172CF3"/>
    <w:rsid w:val="00173765"/>
    <w:rsid w:val="00173808"/>
    <w:rsid w:val="00173DBD"/>
    <w:rsid w:val="00173DC9"/>
    <w:rsid w:val="00174158"/>
    <w:rsid w:val="001747D5"/>
    <w:rsid w:val="00175333"/>
    <w:rsid w:val="001757E3"/>
    <w:rsid w:val="001760C5"/>
    <w:rsid w:val="001768C1"/>
    <w:rsid w:val="00176CA2"/>
    <w:rsid w:val="00176DB8"/>
    <w:rsid w:val="00176ECB"/>
    <w:rsid w:val="0017714C"/>
    <w:rsid w:val="0017765B"/>
    <w:rsid w:val="00177B7A"/>
    <w:rsid w:val="00177E34"/>
    <w:rsid w:val="0018029E"/>
    <w:rsid w:val="0018078C"/>
    <w:rsid w:val="001808AD"/>
    <w:rsid w:val="00180BD3"/>
    <w:rsid w:val="00181548"/>
    <w:rsid w:val="00181658"/>
    <w:rsid w:val="001816A9"/>
    <w:rsid w:val="00181B3E"/>
    <w:rsid w:val="00181CA1"/>
    <w:rsid w:val="00181FE8"/>
    <w:rsid w:val="00182A7B"/>
    <w:rsid w:val="00182F55"/>
    <w:rsid w:val="00182FC0"/>
    <w:rsid w:val="0018309F"/>
    <w:rsid w:val="001831C3"/>
    <w:rsid w:val="0018332B"/>
    <w:rsid w:val="0018585F"/>
    <w:rsid w:val="001860CD"/>
    <w:rsid w:val="001860E4"/>
    <w:rsid w:val="00186C36"/>
    <w:rsid w:val="00186CDD"/>
    <w:rsid w:val="00187B28"/>
    <w:rsid w:val="001911FF"/>
    <w:rsid w:val="001914CD"/>
    <w:rsid w:val="00191564"/>
    <w:rsid w:val="00191857"/>
    <w:rsid w:val="00191FFA"/>
    <w:rsid w:val="0019256A"/>
    <w:rsid w:val="00192D82"/>
    <w:rsid w:val="00193649"/>
    <w:rsid w:val="00193A05"/>
    <w:rsid w:val="00193C8B"/>
    <w:rsid w:val="001941A5"/>
    <w:rsid w:val="0019496F"/>
    <w:rsid w:val="00194AA3"/>
    <w:rsid w:val="00194C1F"/>
    <w:rsid w:val="00194D91"/>
    <w:rsid w:val="00194DDA"/>
    <w:rsid w:val="00194E0E"/>
    <w:rsid w:val="001950EF"/>
    <w:rsid w:val="0019516C"/>
    <w:rsid w:val="00195F2E"/>
    <w:rsid w:val="0019610D"/>
    <w:rsid w:val="001967EA"/>
    <w:rsid w:val="00196C5B"/>
    <w:rsid w:val="00197035"/>
    <w:rsid w:val="00197396"/>
    <w:rsid w:val="00197A72"/>
    <w:rsid w:val="00197FFB"/>
    <w:rsid w:val="001A0378"/>
    <w:rsid w:val="001A07EA"/>
    <w:rsid w:val="001A08CA"/>
    <w:rsid w:val="001A09E6"/>
    <w:rsid w:val="001A0B50"/>
    <w:rsid w:val="001A0FCF"/>
    <w:rsid w:val="001A1086"/>
    <w:rsid w:val="001A16B1"/>
    <w:rsid w:val="001A183B"/>
    <w:rsid w:val="001A1B25"/>
    <w:rsid w:val="001A1C7E"/>
    <w:rsid w:val="001A1D0C"/>
    <w:rsid w:val="001A2097"/>
    <w:rsid w:val="001A26F2"/>
    <w:rsid w:val="001A3619"/>
    <w:rsid w:val="001A3C2C"/>
    <w:rsid w:val="001A42B9"/>
    <w:rsid w:val="001A435A"/>
    <w:rsid w:val="001A44BF"/>
    <w:rsid w:val="001A4534"/>
    <w:rsid w:val="001A486D"/>
    <w:rsid w:val="001A5450"/>
    <w:rsid w:val="001A643E"/>
    <w:rsid w:val="001A6526"/>
    <w:rsid w:val="001A6715"/>
    <w:rsid w:val="001A6866"/>
    <w:rsid w:val="001A6C86"/>
    <w:rsid w:val="001A7F6C"/>
    <w:rsid w:val="001B0015"/>
    <w:rsid w:val="001B1329"/>
    <w:rsid w:val="001B163E"/>
    <w:rsid w:val="001B1904"/>
    <w:rsid w:val="001B1DB5"/>
    <w:rsid w:val="001B285E"/>
    <w:rsid w:val="001B288C"/>
    <w:rsid w:val="001B2921"/>
    <w:rsid w:val="001B3817"/>
    <w:rsid w:val="001B3F1E"/>
    <w:rsid w:val="001B44CE"/>
    <w:rsid w:val="001B458B"/>
    <w:rsid w:val="001B4E74"/>
    <w:rsid w:val="001B4F9D"/>
    <w:rsid w:val="001B60B8"/>
    <w:rsid w:val="001B62B4"/>
    <w:rsid w:val="001B6E5E"/>
    <w:rsid w:val="001B72A0"/>
    <w:rsid w:val="001B7328"/>
    <w:rsid w:val="001B758A"/>
    <w:rsid w:val="001B7831"/>
    <w:rsid w:val="001C0246"/>
    <w:rsid w:val="001C0FFB"/>
    <w:rsid w:val="001C11FC"/>
    <w:rsid w:val="001C15C1"/>
    <w:rsid w:val="001C1902"/>
    <w:rsid w:val="001C1EC1"/>
    <w:rsid w:val="001C21FE"/>
    <w:rsid w:val="001C2980"/>
    <w:rsid w:val="001C2CC5"/>
    <w:rsid w:val="001C2DA7"/>
    <w:rsid w:val="001C30C6"/>
    <w:rsid w:val="001C31A5"/>
    <w:rsid w:val="001C35FC"/>
    <w:rsid w:val="001C3903"/>
    <w:rsid w:val="001C3D16"/>
    <w:rsid w:val="001C3DA0"/>
    <w:rsid w:val="001C3E87"/>
    <w:rsid w:val="001C3E8B"/>
    <w:rsid w:val="001C4608"/>
    <w:rsid w:val="001C495F"/>
    <w:rsid w:val="001C4D1A"/>
    <w:rsid w:val="001C4E4F"/>
    <w:rsid w:val="001C5128"/>
    <w:rsid w:val="001C5702"/>
    <w:rsid w:val="001C5B1F"/>
    <w:rsid w:val="001C5D3C"/>
    <w:rsid w:val="001C6478"/>
    <w:rsid w:val="001C6DF9"/>
    <w:rsid w:val="001C739B"/>
    <w:rsid w:val="001C7BFC"/>
    <w:rsid w:val="001C7EB5"/>
    <w:rsid w:val="001C7FD5"/>
    <w:rsid w:val="001D0254"/>
    <w:rsid w:val="001D0756"/>
    <w:rsid w:val="001D07FF"/>
    <w:rsid w:val="001D0CA1"/>
    <w:rsid w:val="001D0F3E"/>
    <w:rsid w:val="001D13D7"/>
    <w:rsid w:val="001D2D80"/>
    <w:rsid w:val="001D3361"/>
    <w:rsid w:val="001D357B"/>
    <w:rsid w:val="001D38A8"/>
    <w:rsid w:val="001D39B3"/>
    <w:rsid w:val="001D3E25"/>
    <w:rsid w:val="001D3E48"/>
    <w:rsid w:val="001D428C"/>
    <w:rsid w:val="001D45D3"/>
    <w:rsid w:val="001D4E1C"/>
    <w:rsid w:val="001D566D"/>
    <w:rsid w:val="001D56A9"/>
    <w:rsid w:val="001D6775"/>
    <w:rsid w:val="001D6A94"/>
    <w:rsid w:val="001D6E56"/>
    <w:rsid w:val="001D783B"/>
    <w:rsid w:val="001D7A44"/>
    <w:rsid w:val="001D7D6F"/>
    <w:rsid w:val="001D7E4F"/>
    <w:rsid w:val="001E0DCE"/>
    <w:rsid w:val="001E18A2"/>
    <w:rsid w:val="001E1902"/>
    <w:rsid w:val="001E1DB7"/>
    <w:rsid w:val="001E2081"/>
    <w:rsid w:val="001E2407"/>
    <w:rsid w:val="001E2447"/>
    <w:rsid w:val="001E2483"/>
    <w:rsid w:val="001E25F1"/>
    <w:rsid w:val="001E2937"/>
    <w:rsid w:val="001E328A"/>
    <w:rsid w:val="001E3BD8"/>
    <w:rsid w:val="001E6309"/>
    <w:rsid w:val="001E64D0"/>
    <w:rsid w:val="001E669E"/>
    <w:rsid w:val="001E66B7"/>
    <w:rsid w:val="001E679D"/>
    <w:rsid w:val="001E6BAA"/>
    <w:rsid w:val="001E6C5C"/>
    <w:rsid w:val="001E6D82"/>
    <w:rsid w:val="001E7533"/>
    <w:rsid w:val="001E7584"/>
    <w:rsid w:val="001E7F53"/>
    <w:rsid w:val="001F02B2"/>
    <w:rsid w:val="001F0441"/>
    <w:rsid w:val="001F0530"/>
    <w:rsid w:val="001F07FA"/>
    <w:rsid w:val="001F1808"/>
    <w:rsid w:val="001F2182"/>
    <w:rsid w:val="001F226F"/>
    <w:rsid w:val="001F261F"/>
    <w:rsid w:val="001F29CE"/>
    <w:rsid w:val="001F2B47"/>
    <w:rsid w:val="001F2C61"/>
    <w:rsid w:val="001F37BC"/>
    <w:rsid w:val="001F3CD9"/>
    <w:rsid w:val="001F3F56"/>
    <w:rsid w:val="001F4213"/>
    <w:rsid w:val="001F4A1F"/>
    <w:rsid w:val="001F4F4D"/>
    <w:rsid w:val="001F542F"/>
    <w:rsid w:val="001F558B"/>
    <w:rsid w:val="001F59B3"/>
    <w:rsid w:val="001F5C22"/>
    <w:rsid w:val="001F6293"/>
    <w:rsid w:val="001F62A4"/>
    <w:rsid w:val="001F66A9"/>
    <w:rsid w:val="001F6969"/>
    <w:rsid w:val="001F6E67"/>
    <w:rsid w:val="001F73B9"/>
    <w:rsid w:val="001F79CF"/>
    <w:rsid w:val="001F7C8E"/>
    <w:rsid w:val="0020067F"/>
    <w:rsid w:val="0020089E"/>
    <w:rsid w:val="00200E70"/>
    <w:rsid w:val="00201C48"/>
    <w:rsid w:val="00202402"/>
    <w:rsid w:val="002029DC"/>
    <w:rsid w:val="00203878"/>
    <w:rsid w:val="00203890"/>
    <w:rsid w:val="002038EA"/>
    <w:rsid w:val="00203B50"/>
    <w:rsid w:val="00203BE0"/>
    <w:rsid w:val="00203D08"/>
    <w:rsid w:val="0020464F"/>
    <w:rsid w:val="00204B3D"/>
    <w:rsid w:val="00205BB6"/>
    <w:rsid w:val="002063B1"/>
    <w:rsid w:val="002065A1"/>
    <w:rsid w:val="002068A5"/>
    <w:rsid w:val="00206BBA"/>
    <w:rsid w:val="002072D7"/>
    <w:rsid w:val="00207640"/>
    <w:rsid w:val="00207801"/>
    <w:rsid w:val="00207AFA"/>
    <w:rsid w:val="00207D31"/>
    <w:rsid w:val="00207D62"/>
    <w:rsid w:val="00210778"/>
    <w:rsid w:val="002111E5"/>
    <w:rsid w:val="0021122B"/>
    <w:rsid w:val="002114C6"/>
    <w:rsid w:val="002115C0"/>
    <w:rsid w:val="002116AE"/>
    <w:rsid w:val="002120DD"/>
    <w:rsid w:val="0021248E"/>
    <w:rsid w:val="00212F17"/>
    <w:rsid w:val="00213013"/>
    <w:rsid w:val="00213384"/>
    <w:rsid w:val="002137AF"/>
    <w:rsid w:val="00213831"/>
    <w:rsid w:val="00213A2A"/>
    <w:rsid w:val="00213B69"/>
    <w:rsid w:val="00214200"/>
    <w:rsid w:val="002143F0"/>
    <w:rsid w:val="002145B2"/>
    <w:rsid w:val="00214D66"/>
    <w:rsid w:val="00215328"/>
    <w:rsid w:val="00215336"/>
    <w:rsid w:val="002160BA"/>
    <w:rsid w:val="002163C1"/>
    <w:rsid w:val="0021644D"/>
    <w:rsid w:val="00216C41"/>
    <w:rsid w:val="00216E58"/>
    <w:rsid w:val="00217A41"/>
    <w:rsid w:val="00217B46"/>
    <w:rsid w:val="00217DC5"/>
    <w:rsid w:val="00220251"/>
    <w:rsid w:val="002209CD"/>
    <w:rsid w:val="00221405"/>
    <w:rsid w:val="00221686"/>
    <w:rsid w:val="0022170C"/>
    <w:rsid w:val="00221DCC"/>
    <w:rsid w:val="00222266"/>
    <w:rsid w:val="002224DE"/>
    <w:rsid w:val="00222ED8"/>
    <w:rsid w:val="00222FA1"/>
    <w:rsid w:val="00223133"/>
    <w:rsid w:val="00223E4B"/>
    <w:rsid w:val="002242FA"/>
    <w:rsid w:val="00224332"/>
    <w:rsid w:val="00224387"/>
    <w:rsid w:val="002244DD"/>
    <w:rsid w:val="002247A0"/>
    <w:rsid w:val="00225800"/>
    <w:rsid w:val="00225CDF"/>
    <w:rsid w:val="00225EC4"/>
    <w:rsid w:val="00225FC2"/>
    <w:rsid w:val="0022776D"/>
    <w:rsid w:val="00227C18"/>
    <w:rsid w:val="002300E1"/>
    <w:rsid w:val="00230209"/>
    <w:rsid w:val="002304A3"/>
    <w:rsid w:val="0023184C"/>
    <w:rsid w:val="00231905"/>
    <w:rsid w:val="00231AE0"/>
    <w:rsid w:val="00231C99"/>
    <w:rsid w:val="002327F2"/>
    <w:rsid w:val="00233211"/>
    <w:rsid w:val="00233C5C"/>
    <w:rsid w:val="00234530"/>
    <w:rsid w:val="00234AAF"/>
    <w:rsid w:val="00234BC8"/>
    <w:rsid w:val="00234DA4"/>
    <w:rsid w:val="00234DB5"/>
    <w:rsid w:val="00235164"/>
    <w:rsid w:val="00235467"/>
    <w:rsid w:val="00235FAE"/>
    <w:rsid w:val="00236A41"/>
    <w:rsid w:val="00236AAF"/>
    <w:rsid w:val="00237334"/>
    <w:rsid w:val="00237384"/>
    <w:rsid w:val="0023756D"/>
    <w:rsid w:val="002375E1"/>
    <w:rsid w:val="00237729"/>
    <w:rsid w:val="00237C8E"/>
    <w:rsid w:val="0024009B"/>
    <w:rsid w:val="002403F9"/>
    <w:rsid w:val="00240F92"/>
    <w:rsid w:val="002413D1"/>
    <w:rsid w:val="00241458"/>
    <w:rsid w:val="002417BE"/>
    <w:rsid w:val="00241A32"/>
    <w:rsid w:val="002420A2"/>
    <w:rsid w:val="00242312"/>
    <w:rsid w:val="00242351"/>
    <w:rsid w:val="00242D84"/>
    <w:rsid w:val="00243249"/>
    <w:rsid w:val="002432BF"/>
    <w:rsid w:val="0024343B"/>
    <w:rsid w:val="00243FD0"/>
    <w:rsid w:val="00244444"/>
    <w:rsid w:val="00244642"/>
    <w:rsid w:val="00244B7A"/>
    <w:rsid w:val="00245835"/>
    <w:rsid w:val="00245FF1"/>
    <w:rsid w:val="00246AC5"/>
    <w:rsid w:val="002473B7"/>
    <w:rsid w:val="0024747E"/>
    <w:rsid w:val="002476C2"/>
    <w:rsid w:val="00247F2B"/>
    <w:rsid w:val="0025029C"/>
    <w:rsid w:val="0025035E"/>
    <w:rsid w:val="00250767"/>
    <w:rsid w:val="00250A0C"/>
    <w:rsid w:val="00250D40"/>
    <w:rsid w:val="00250E27"/>
    <w:rsid w:val="002510EE"/>
    <w:rsid w:val="00251625"/>
    <w:rsid w:val="00251866"/>
    <w:rsid w:val="00251A0F"/>
    <w:rsid w:val="00251A32"/>
    <w:rsid w:val="00251B2D"/>
    <w:rsid w:val="002521DA"/>
    <w:rsid w:val="00252748"/>
    <w:rsid w:val="00252FD1"/>
    <w:rsid w:val="002531EB"/>
    <w:rsid w:val="002535CA"/>
    <w:rsid w:val="00253796"/>
    <w:rsid w:val="002538C6"/>
    <w:rsid w:val="00253C3C"/>
    <w:rsid w:val="00253F6C"/>
    <w:rsid w:val="00253F9E"/>
    <w:rsid w:val="0025557E"/>
    <w:rsid w:val="0025570A"/>
    <w:rsid w:val="00255AF2"/>
    <w:rsid w:val="00255F21"/>
    <w:rsid w:val="002566AE"/>
    <w:rsid w:val="002566B2"/>
    <w:rsid w:val="002567BA"/>
    <w:rsid w:val="00256C14"/>
    <w:rsid w:val="00256D9E"/>
    <w:rsid w:val="00257017"/>
    <w:rsid w:val="00257379"/>
    <w:rsid w:val="00257637"/>
    <w:rsid w:val="00257791"/>
    <w:rsid w:val="00260767"/>
    <w:rsid w:val="00260773"/>
    <w:rsid w:val="00260ABF"/>
    <w:rsid w:val="002614AC"/>
    <w:rsid w:val="00261A04"/>
    <w:rsid w:val="00261B46"/>
    <w:rsid w:val="00261C2C"/>
    <w:rsid w:val="00261ED3"/>
    <w:rsid w:val="00261F7A"/>
    <w:rsid w:val="002629DE"/>
    <w:rsid w:val="002631AC"/>
    <w:rsid w:val="00263F65"/>
    <w:rsid w:val="00264366"/>
    <w:rsid w:val="002646FF"/>
    <w:rsid w:val="00264901"/>
    <w:rsid w:val="00264B1B"/>
    <w:rsid w:val="002658B9"/>
    <w:rsid w:val="00265CD2"/>
    <w:rsid w:val="0026620C"/>
    <w:rsid w:val="00266214"/>
    <w:rsid w:val="0026679D"/>
    <w:rsid w:val="00266A38"/>
    <w:rsid w:val="00266F61"/>
    <w:rsid w:val="00267649"/>
    <w:rsid w:val="0026785C"/>
    <w:rsid w:val="00267FF6"/>
    <w:rsid w:val="00270128"/>
    <w:rsid w:val="0027051B"/>
    <w:rsid w:val="0027051C"/>
    <w:rsid w:val="00270563"/>
    <w:rsid w:val="00270EA6"/>
    <w:rsid w:val="002715CC"/>
    <w:rsid w:val="00271BD6"/>
    <w:rsid w:val="002723C7"/>
    <w:rsid w:val="00272C43"/>
    <w:rsid w:val="0027335F"/>
    <w:rsid w:val="00273D82"/>
    <w:rsid w:val="00274005"/>
    <w:rsid w:val="002741C2"/>
    <w:rsid w:val="00274220"/>
    <w:rsid w:val="002742B9"/>
    <w:rsid w:val="0027463D"/>
    <w:rsid w:val="00274B9F"/>
    <w:rsid w:val="0027579A"/>
    <w:rsid w:val="00276F23"/>
    <w:rsid w:val="00277F1B"/>
    <w:rsid w:val="00277F97"/>
    <w:rsid w:val="002806C9"/>
    <w:rsid w:val="00280793"/>
    <w:rsid w:val="00280E24"/>
    <w:rsid w:val="00281933"/>
    <w:rsid w:val="00282306"/>
    <w:rsid w:val="0028240E"/>
    <w:rsid w:val="002826CF"/>
    <w:rsid w:val="002828C0"/>
    <w:rsid w:val="002829A4"/>
    <w:rsid w:val="00282A0B"/>
    <w:rsid w:val="00282A60"/>
    <w:rsid w:val="00282E3F"/>
    <w:rsid w:val="00284535"/>
    <w:rsid w:val="0028457E"/>
    <w:rsid w:val="00284739"/>
    <w:rsid w:val="00284C5B"/>
    <w:rsid w:val="00285030"/>
    <w:rsid w:val="002857C4"/>
    <w:rsid w:val="0028597F"/>
    <w:rsid w:val="00285BD8"/>
    <w:rsid w:val="0028632B"/>
    <w:rsid w:val="002869E7"/>
    <w:rsid w:val="0028732D"/>
    <w:rsid w:val="00287A33"/>
    <w:rsid w:val="00290E29"/>
    <w:rsid w:val="00291FC1"/>
    <w:rsid w:val="0029237E"/>
    <w:rsid w:val="002926AD"/>
    <w:rsid w:val="00292FC6"/>
    <w:rsid w:val="0029335B"/>
    <w:rsid w:val="0029344E"/>
    <w:rsid w:val="0029358B"/>
    <w:rsid w:val="00293E43"/>
    <w:rsid w:val="0029407D"/>
    <w:rsid w:val="002940E9"/>
    <w:rsid w:val="002942E9"/>
    <w:rsid w:val="002948DE"/>
    <w:rsid w:val="002949A7"/>
    <w:rsid w:val="00294EA1"/>
    <w:rsid w:val="00294EAA"/>
    <w:rsid w:val="00294EDC"/>
    <w:rsid w:val="00295569"/>
    <w:rsid w:val="00295929"/>
    <w:rsid w:val="0029598E"/>
    <w:rsid w:val="00295BD4"/>
    <w:rsid w:val="00295C5D"/>
    <w:rsid w:val="00295E3A"/>
    <w:rsid w:val="00295FCE"/>
    <w:rsid w:val="0029635E"/>
    <w:rsid w:val="002975AE"/>
    <w:rsid w:val="00297BD9"/>
    <w:rsid w:val="002A0061"/>
    <w:rsid w:val="002A00E6"/>
    <w:rsid w:val="002A0308"/>
    <w:rsid w:val="002A1534"/>
    <w:rsid w:val="002A171B"/>
    <w:rsid w:val="002A1DEF"/>
    <w:rsid w:val="002A1EC6"/>
    <w:rsid w:val="002A230C"/>
    <w:rsid w:val="002A2357"/>
    <w:rsid w:val="002A3146"/>
    <w:rsid w:val="002A32DA"/>
    <w:rsid w:val="002A3B46"/>
    <w:rsid w:val="002A41FC"/>
    <w:rsid w:val="002A4BD4"/>
    <w:rsid w:val="002A5408"/>
    <w:rsid w:val="002A5623"/>
    <w:rsid w:val="002A563B"/>
    <w:rsid w:val="002A5A9C"/>
    <w:rsid w:val="002A5B86"/>
    <w:rsid w:val="002A5DC9"/>
    <w:rsid w:val="002A6212"/>
    <w:rsid w:val="002A6674"/>
    <w:rsid w:val="002A6905"/>
    <w:rsid w:val="002A6A24"/>
    <w:rsid w:val="002A7BF2"/>
    <w:rsid w:val="002A7E3B"/>
    <w:rsid w:val="002A7ED4"/>
    <w:rsid w:val="002B0445"/>
    <w:rsid w:val="002B08BE"/>
    <w:rsid w:val="002B0BBC"/>
    <w:rsid w:val="002B0C81"/>
    <w:rsid w:val="002B0DD6"/>
    <w:rsid w:val="002B1B09"/>
    <w:rsid w:val="002B1D2F"/>
    <w:rsid w:val="002B2187"/>
    <w:rsid w:val="002B29B1"/>
    <w:rsid w:val="002B3301"/>
    <w:rsid w:val="002B33C3"/>
    <w:rsid w:val="002B349E"/>
    <w:rsid w:val="002B3E6C"/>
    <w:rsid w:val="002B4444"/>
    <w:rsid w:val="002B4B18"/>
    <w:rsid w:val="002B54F4"/>
    <w:rsid w:val="002B61E3"/>
    <w:rsid w:val="002B6614"/>
    <w:rsid w:val="002B67DA"/>
    <w:rsid w:val="002B6957"/>
    <w:rsid w:val="002B6BAC"/>
    <w:rsid w:val="002B7EB8"/>
    <w:rsid w:val="002C06C2"/>
    <w:rsid w:val="002C08C8"/>
    <w:rsid w:val="002C08E2"/>
    <w:rsid w:val="002C1087"/>
    <w:rsid w:val="002C108C"/>
    <w:rsid w:val="002C1777"/>
    <w:rsid w:val="002C1B6C"/>
    <w:rsid w:val="002C1E76"/>
    <w:rsid w:val="002C229B"/>
    <w:rsid w:val="002C28AC"/>
    <w:rsid w:val="002C300C"/>
    <w:rsid w:val="002C33F4"/>
    <w:rsid w:val="002C3BC3"/>
    <w:rsid w:val="002C3E28"/>
    <w:rsid w:val="002C47F8"/>
    <w:rsid w:val="002C4A3F"/>
    <w:rsid w:val="002C4C0B"/>
    <w:rsid w:val="002C4D42"/>
    <w:rsid w:val="002C6B7F"/>
    <w:rsid w:val="002C75B9"/>
    <w:rsid w:val="002C75D9"/>
    <w:rsid w:val="002C7610"/>
    <w:rsid w:val="002C767E"/>
    <w:rsid w:val="002C7C85"/>
    <w:rsid w:val="002C7D9E"/>
    <w:rsid w:val="002D01DA"/>
    <w:rsid w:val="002D0589"/>
    <w:rsid w:val="002D0B6D"/>
    <w:rsid w:val="002D152A"/>
    <w:rsid w:val="002D183F"/>
    <w:rsid w:val="002D1C23"/>
    <w:rsid w:val="002D25BC"/>
    <w:rsid w:val="002D25FC"/>
    <w:rsid w:val="002D2BA7"/>
    <w:rsid w:val="002D347C"/>
    <w:rsid w:val="002D369C"/>
    <w:rsid w:val="002D38F1"/>
    <w:rsid w:val="002D39E3"/>
    <w:rsid w:val="002D3E32"/>
    <w:rsid w:val="002D43D5"/>
    <w:rsid w:val="002D4504"/>
    <w:rsid w:val="002D4956"/>
    <w:rsid w:val="002D4E13"/>
    <w:rsid w:val="002D56BC"/>
    <w:rsid w:val="002D5AFA"/>
    <w:rsid w:val="002D5CEA"/>
    <w:rsid w:val="002D62A2"/>
    <w:rsid w:val="002D634B"/>
    <w:rsid w:val="002D6475"/>
    <w:rsid w:val="002D6A0E"/>
    <w:rsid w:val="002D76C9"/>
    <w:rsid w:val="002E0068"/>
    <w:rsid w:val="002E017A"/>
    <w:rsid w:val="002E02D6"/>
    <w:rsid w:val="002E07E7"/>
    <w:rsid w:val="002E0B70"/>
    <w:rsid w:val="002E1065"/>
    <w:rsid w:val="002E18F1"/>
    <w:rsid w:val="002E2FB5"/>
    <w:rsid w:val="002E31BB"/>
    <w:rsid w:val="002E32EA"/>
    <w:rsid w:val="002E3539"/>
    <w:rsid w:val="002E38BD"/>
    <w:rsid w:val="002E4004"/>
    <w:rsid w:val="002E4A98"/>
    <w:rsid w:val="002E4AEA"/>
    <w:rsid w:val="002E4B58"/>
    <w:rsid w:val="002E4F39"/>
    <w:rsid w:val="002E50A5"/>
    <w:rsid w:val="002E53AA"/>
    <w:rsid w:val="002E53EE"/>
    <w:rsid w:val="002E5482"/>
    <w:rsid w:val="002E54B8"/>
    <w:rsid w:val="002E66C5"/>
    <w:rsid w:val="002E71FD"/>
    <w:rsid w:val="002F09EC"/>
    <w:rsid w:val="002F0A27"/>
    <w:rsid w:val="002F0F03"/>
    <w:rsid w:val="002F175D"/>
    <w:rsid w:val="002F1D3F"/>
    <w:rsid w:val="002F1EAB"/>
    <w:rsid w:val="002F2061"/>
    <w:rsid w:val="002F2487"/>
    <w:rsid w:val="002F262C"/>
    <w:rsid w:val="002F337B"/>
    <w:rsid w:val="002F35F8"/>
    <w:rsid w:val="002F386C"/>
    <w:rsid w:val="002F3CA0"/>
    <w:rsid w:val="002F4609"/>
    <w:rsid w:val="002F48EC"/>
    <w:rsid w:val="002F5EA1"/>
    <w:rsid w:val="002F5F48"/>
    <w:rsid w:val="002F60AA"/>
    <w:rsid w:val="002F65E1"/>
    <w:rsid w:val="002F6DD9"/>
    <w:rsid w:val="002F6F51"/>
    <w:rsid w:val="002F6FAF"/>
    <w:rsid w:val="002F728C"/>
    <w:rsid w:val="002F72C8"/>
    <w:rsid w:val="002F7BFD"/>
    <w:rsid w:val="002F7C82"/>
    <w:rsid w:val="00300834"/>
    <w:rsid w:val="00300D27"/>
    <w:rsid w:val="00300EC0"/>
    <w:rsid w:val="00300F03"/>
    <w:rsid w:val="0030109C"/>
    <w:rsid w:val="003011E0"/>
    <w:rsid w:val="003015F0"/>
    <w:rsid w:val="0030208D"/>
    <w:rsid w:val="00302132"/>
    <w:rsid w:val="00302335"/>
    <w:rsid w:val="003025B7"/>
    <w:rsid w:val="003025DF"/>
    <w:rsid w:val="003027B1"/>
    <w:rsid w:val="0030302A"/>
    <w:rsid w:val="003030D7"/>
    <w:rsid w:val="00303974"/>
    <w:rsid w:val="003039DB"/>
    <w:rsid w:val="00303B34"/>
    <w:rsid w:val="00304031"/>
    <w:rsid w:val="003055EE"/>
    <w:rsid w:val="0030567C"/>
    <w:rsid w:val="003058C8"/>
    <w:rsid w:val="00305BC0"/>
    <w:rsid w:val="00307183"/>
    <w:rsid w:val="003072A4"/>
    <w:rsid w:val="00307DA6"/>
    <w:rsid w:val="00307F53"/>
    <w:rsid w:val="00307F94"/>
    <w:rsid w:val="00310168"/>
    <w:rsid w:val="00310194"/>
    <w:rsid w:val="0031118F"/>
    <w:rsid w:val="00311865"/>
    <w:rsid w:val="00311A1F"/>
    <w:rsid w:val="00311D74"/>
    <w:rsid w:val="00312315"/>
    <w:rsid w:val="0031245B"/>
    <w:rsid w:val="00313207"/>
    <w:rsid w:val="003138F0"/>
    <w:rsid w:val="00313BED"/>
    <w:rsid w:val="00314EFE"/>
    <w:rsid w:val="0031564A"/>
    <w:rsid w:val="003156BF"/>
    <w:rsid w:val="0031576D"/>
    <w:rsid w:val="00316456"/>
    <w:rsid w:val="00316C86"/>
    <w:rsid w:val="003172DB"/>
    <w:rsid w:val="00317BFB"/>
    <w:rsid w:val="00317FF2"/>
    <w:rsid w:val="003201C2"/>
    <w:rsid w:val="00320224"/>
    <w:rsid w:val="003210D8"/>
    <w:rsid w:val="003211E9"/>
    <w:rsid w:val="00321FCF"/>
    <w:rsid w:val="00322B68"/>
    <w:rsid w:val="00322CD4"/>
    <w:rsid w:val="00322D03"/>
    <w:rsid w:val="00322DB0"/>
    <w:rsid w:val="00323329"/>
    <w:rsid w:val="003233C6"/>
    <w:rsid w:val="0032344D"/>
    <w:rsid w:val="0032348F"/>
    <w:rsid w:val="00323DB6"/>
    <w:rsid w:val="00323DF4"/>
    <w:rsid w:val="003240F6"/>
    <w:rsid w:val="003249B2"/>
    <w:rsid w:val="00324F2D"/>
    <w:rsid w:val="00324F4C"/>
    <w:rsid w:val="003251A1"/>
    <w:rsid w:val="00325B73"/>
    <w:rsid w:val="00326A24"/>
    <w:rsid w:val="00326E2B"/>
    <w:rsid w:val="0032704D"/>
    <w:rsid w:val="00327632"/>
    <w:rsid w:val="00327FC8"/>
    <w:rsid w:val="0033098A"/>
    <w:rsid w:val="00330CB0"/>
    <w:rsid w:val="00330D79"/>
    <w:rsid w:val="00331590"/>
    <w:rsid w:val="0033160D"/>
    <w:rsid w:val="003318E2"/>
    <w:rsid w:val="003321AC"/>
    <w:rsid w:val="003321C3"/>
    <w:rsid w:val="0033231B"/>
    <w:rsid w:val="003334B1"/>
    <w:rsid w:val="00333EA5"/>
    <w:rsid w:val="0033416C"/>
    <w:rsid w:val="0033419F"/>
    <w:rsid w:val="00334331"/>
    <w:rsid w:val="00334C73"/>
    <w:rsid w:val="00334CC4"/>
    <w:rsid w:val="003352B8"/>
    <w:rsid w:val="003352B9"/>
    <w:rsid w:val="00335931"/>
    <w:rsid w:val="0033596C"/>
    <w:rsid w:val="00335A73"/>
    <w:rsid w:val="00335FD9"/>
    <w:rsid w:val="00336145"/>
    <w:rsid w:val="00336E06"/>
    <w:rsid w:val="00336F93"/>
    <w:rsid w:val="00337AEE"/>
    <w:rsid w:val="00337B56"/>
    <w:rsid w:val="0034022F"/>
    <w:rsid w:val="00340B57"/>
    <w:rsid w:val="00340DDE"/>
    <w:rsid w:val="00341339"/>
    <w:rsid w:val="00341751"/>
    <w:rsid w:val="00342168"/>
    <w:rsid w:val="003423B5"/>
    <w:rsid w:val="00342A33"/>
    <w:rsid w:val="003435E7"/>
    <w:rsid w:val="00343C18"/>
    <w:rsid w:val="00344516"/>
    <w:rsid w:val="00344ACE"/>
    <w:rsid w:val="00344E91"/>
    <w:rsid w:val="00345E49"/>
    <w:rsid w:val="003461B3"/>
    <w:rsid w:val="00346362"/>
    <w:rsid w:val="00346380"/>
    <w:rsid w:val="00346430"/>
    <w:rsid w:val="0034712F"/>
    <w:rsid w:val="00347A22"/>
    <w:rsid w:val="00347A86"/>
    <w:rsid w:val="00350903"/>
    <w:rsid w:val="00350F63"/>
    <w:rsid w:val="00351647"/>
    <w:rsid w:val="00351B33"/>
    <w:rsid w:val="00351EE8"/>
    <w:rsid w:val="003521E7"/>
    <w:rsid w:val="0035223F"/>
    <w:rsid w:val="00352387"/>
    <w:rsid w:val="00352432"/>
    <w:rsid w:val="0035263C"/>
    <w:rsid w:val="0035283E"/>
    <w:rsid w:val="00352B0D"/>
    <w:rsid w:val="00353986"/>
    <w:rsid w:val="00353B4C"/>
    <w:rsid w:val="00354A49"/>
    <w:rsid w:val="00354D6F"/>
    <w:rsid w:val="00354DF0"/>
    <w:rsid w:val="003550A8"/>
    <w:rsid w:val="00355639"/>
    <w:rsid w:val="00355B1E"/>
    <w:rsid w:val="0035614E"/>
    <w:rsid w:val="003566FB"/>
    <w:rsid w:val="00356DE2"/>
    <w:rsid w:val="003571DA"/>
    <w:rsid w:val="003573E7"/>
    <w:rsid w:val="0035750F"/>
    <w:rsid w:val="00357942"/>
    <w:rsid w:val="003579A9"/>
    <w:rsid w:val="00357BFC"/>
    <w:rsid w:val="00360048"/>
    <w:rsid w:val="0036065E"/>
    <w:rsid w:val="003609BB"/>
    <w:rsid w:val="00360AFE"/>
    <w:rsid w:val="00360D54"/>
    <w:rsid w:val="0036161B"/>
    <w:rsid w:val="00361B6A"/>
    <w:rsid w:val="00362428"/>
    <w:rsid w:val="003625B6"/>
    <w:rsid w:val="0036263E"/>
    <w:rsid w:val="00362FA0"/>
    <w:rsid w:val="003630F8"/>
    <w:rsid w:val="00364381"/>
    <w:rsid w:val="0036469B"/>
    <w:rsid w:val="00364A42"/>
    <w:rsid w:val="00364C66"/>
    <w:rsid w:val="00365082"/>
    <w:rsid w:val="00365CD2"/>
    <w:rsid w:val="00365DB6"/>
    <w:rsid w:val="003660E6"/>
    <w:rsid w:val="0036709D"/>
    <w:rsid w:val="003672FD"/>
    <w:rsid w:val="0036756C"/>
    <w:rsid w:val="00367641"/>
    <w:rsid w:val="0036789C"/>
    <w:rsid w:val="00367EB5"/>
    <w:rsid w:val="003700EF"/>
    <w:rsid w:val="00370335"/>
    <w:rsid w:val="003705DE"/>
    <w:rsid w:val="003707F9"/>
    <w:rsid w:val="00370F3A"/>
    <w:rsid w:val="00370F5C"/>
    <w:rsid w:val="003716B2"/>
    <w:rsid w:val="003717E8"/>
    <w:rsid w:val="003717F0"/>
    <w:rsid w:val="00371E56"/>
    <w:rsid w:val="003722B1"/>
    <w:rsid w:val="00372DC7"/>
    <w:rsid w:val="003736B9"/>
    <w:rsid w:val="003737DC"/>
    <w:rsid w:val="003737F0"/>
    <w:rsid w:val="00373B12"/>
    <w:rsid w:val="00373DB4"/>
    <w:rsid w:val="00373E27"/>
    <w:rsid w:val="00373F95"/>
    <w:rsid w:val="0037444D"/>
    <w:rsid w:val="00374A0E"/>
    <w:rsid w:val="0037553B"/>
    <w:rsid w:val="003756BB"/>
    <w:rsid w:val="00375850"/>
    <w:rsid w:val="003762AA"/>
    <w:rsid w:val="0037677A"/>
    <w:rsid w:val="00377099"/>
    <w:rsid w:val="003770A9"/>
    <w:rsid w:val="003773D3"/>
    <w:rsid w:val="00377B0C"/>
    <w:rsid w:val="00377CE9"/>
    <w:rsid w:val="00377CFA"/>
    <w:rsid w:val="0038019A"/>
    <w:rsid w:val="00380E97"/>
    <w:rsid w:val="00381394"/>
    <w:rsid w:val="00381431"/>
    <w:rsid w:val="003816B6"/>
    <w:rsid w:val="00381747"/>
    <w:rsid w:val="0038237E"/>
    <w:rsid w:val="003823BD"/>
    <w:rsid w:val="00382DED"/>
    <w:rsid w:val="003830D6"/>
    <w:rsid w:val="00383237"/>
    <w:rsid w:val="003832DE"/>
    <w:rsid w:val="003839FA"/>
    <w:rsid w:val="003839FC"/>
    <w:rsid w:val="00384575"/>
    <w:rsid w:val="003849E1"/>
    <w:rsid w:val="00384BEA"/>
    <w:rsid w:val="003854EE"/>
    <w:rsid w:val="00385976"/>
    <w:rsid w:val="00385DA2"/>
    <w:rsid w:val="0038624E"/>
    <w:rsid w:val="00386405"/>
    <w:rsid w:val="003867D4"/>
    <w:rsid w:val="0038681D"/>
    <w:rsid w:val="003871AB"/>
    <w:rsid w:val="0038770C"/>
    <w:rsid w:val="00387D3D"/>
    <w:rsid w:val="0039006D"/>
    <w:rsid w:val="00390070"/>
    <w:rsid w:val="0039013C"/>
    <w:rsid w:val="003902E0"/>
    <w:rsid w:val="0039039D"/>
    <w:rsid w:val="0039045E"/>
    <w:rsid w:val="0039057D"/>
    <w:rsid w:val="003905FF"/>
    <w:rsid w:val="00391BB7"/>
    <w:rsid w:val="00392218"/>
    <w:rsid w:val="003925D5"/>
    <w:rsid w:val="00392A3A"/>
    <w:rsid w:val="00393642"/>
    <w:rsid w:val="00393B9C"/>
    <w:rsid w:val="00393EAC"/>
    <w:rsid w:val="00394392"/>
    <w:rsid w:val="00394F96"/>
    <w:rsid w:val="003955CA"/>
    <w:rsid w:val="00395AF0"/>
    <w:rsid w:val="00395D39"/>
    <w:rsid w:val="0039648F"/>
    <w:rsid w:val="00396536"/>
    <w:rsid w:val="00396E3D"/>
    <w:rsid w:val="00397E3E"/>
    <w:rsid w:val="00397FA8"/>
    <w:rsid w:val="003A10D5"/>
    <w:rsid w:val="003A113B"/>
    <w:rsid w:val="003A1509"/>
    <w:rsid w:val="003A1C33"/>
    <w:rsid w:val="003A1D8E"/>
    <w:rsid w:val="003A1EAF"/>
    <w:rsid w:val="003A1EEF"/>
    <w:rsid w:val="003A2BA9"/>
    <w:rsid w:val="003A2D76"/>
    <w:rsid w:val="003A30EB"/>
    <w:rsid w:val="003A339F"/>
    <w:rsid w:val="003A3C6B"/>
    <w:rsid w:val="003A4299"/>
    <w:rsid w:val="003A42C8"/>
    <w:rsid w:val="003A42E1"/>
    <w:rsid w:val="003A4490"/>
    <w:rsid w:val="003A452D"/>
    <w:rsid w:val="003A4E8A"/>
    <w:rsid w:val="003A52E4"/>
    <w:rsid w:val="003A5555"/>
    <w:rsid w:val="003A5937"/>
    <w:rsid w:val="003A5C7D"/>
    <w:rsid w:val="003A5F69"/>
    <w:rsid w:val="003A60BB"/>
    <w:rsid w:val="003A707E"/>
    <w:rsid w:val="003A77EA"/>
    <w:rsid w:val="003A7C82"/>
    <w:rsid w:val="003B028D"/>
    <w:rsid w:val="003B04D6"/>
    <w:rsid w:val="003B06FD"/>
    <w:rsid w:val="003B0851"/>
    <w:rsid w:val="003B09CC"/>
    <w:rsid w:val="003B0AD1"/>
    <w:rsid w:val="003B0C18"/>
    <w:rsid w:val="003B0EA0"/>
    <w:rsid w:val="003B0F4E"/>
    <w:rsid w:val="003B0FE6"/>
    <w:rsid w:val="003B1329"/>
    <w:rsid w:val="003B1CFF"/>
    <w:rsid w:val="003B1D56"/>
    <w:rsid w:val="003B2390"/>
    <w:rsid w:val="003B23EB"/>
    <w:rsid w:val="003B274F"/>
    <w:rsid w:val="003B2954"/>
    <w:rsid w:val="003B320F"/>
    <w:rsid w:val="003B399A"/>
    <w:rsid w:val="003B39F9"/>
    <w:rsid w:val="003B3D6D"/>
    <w:rsid w:val="003B3ED0"/>
    <w:rsid w:val="003B46EF"/>
    <w:rsid w:val="003B4C02"/>
    <w:rsid w:val="003B55C9"/>
    <w:rsid w:val="003B59A4"/>
    <w:rsid w:val="003B5A34"/>
    <w:rsid w:val="003B5A50"/>
    <w:rsid w:val="003B5B03"/>
    <w:rsid w:val="003B5C63"/>
    <w:rsid w:val="003B5F74"/>
    <w:rsid w:val="003B6722"/>
    <w:rsid w:val="003B676F"/>
    <w:rsid w:val="003B698F"/>
    <w:rsid w:val="003B6BCB"/>
    <w:rsid w:val="003B72A6"/>
    <w:rsid w:val="003B777A"/>
    <w:rsid w:val="003B7B0A"/>
    <w:rsid w:val="003C0355"/>
    <w:rsid w:val="003C053E"/>
    <w:rsid w:val="003C0920"/>
    <w:rsid w:val="003C0A96"/>
    <w:rsid w:val="003C0B11"/>
    <w:rsid w:val="003C0C22"/>
    <w:rsid w:val="003C0EA7"/>
    <w:rsid w:val="003C140F"/>
    <w:rsid w:val="003C19B2"/>
    <w:rsid w:val="003C1DDF"/>
    <w:rsid w:val="003C20B1"/>
    <w:rsid w:val="003C287C"/>
    <w:rsid w:val="003C3329"/>
    <w:rsid w:val="003C333A"/>
    <w:rsid w:val="003C3E56"/>
    <w:rsid w:val="003C3EAB"/>
    <w:rsid w:val="003C47F6"/>
    <w:rsid w:val="003C4A48"/>
    <w:rsid w:val="003C4D29"/>
    <w:rsid w:val="003C582D"/>
    <w:rsid w:val="003C7303"/>
    <w:rsid w:val="003C7399"/>
    <w:rsid w:val="003C743E"/>
    <w:rsid w:val="003C78F3"/>
    <w:rsid w:val="003C7DE1"/>
    <w:rsid w:val="003D0082"/>
    <w:rsid w:val="003D03CE"/>
    <w:rsid w:val="003D070B"/>
    <w:rsid w:val="003D0822"/>
    <w:rsid w:val="003D09B8"/>
    <w:rsid w:val="003D0AB8"/>
    <w:rsid w:val="003D0AD7"/>
    <w:rsid w:val="003D0DEE"/>
    <w:rsid w:val="003D0E75"/>
    <w:rsid w:val="003D14A0"/>
    <w:rsid w:val="003D1534"/>
    <w:rsid w:val="003D17B3"/>
    <w:rsid w:val="003D1847"/>
    <w:rsid w:val="003D1851"/>
    <w:rsid w:val="003D19AD"/>
    <w:rsid w:val="003D21A3"/>
    <w:rsid w:val="003D220A"/>
    <w:rsid w:val="003D26B6"/>
    <w:rsid w:val="003D285B"/>
    <w:rsid w:val="003D2BC7"/>
    <w:rsid w:val="003D2C8C"/>
    <w:rsid w:val="003D2D62"/>
    <w:rsid w:val="003D2DAF"/>
    <w:rsid w:val="003D2DC8"/>
    <w:rsid w:val="003D3164"/>
    <w:rsid w:val="003D3A01"/>
    <w:rsid w:val="003D3C96"/>
    <w:rsid w:val="003D41D2"/>
    <w:rsid w:val="003D46D2"/>
    <w:rsid w:val="003D4731"/>
    <w:rsid w:val="003D4B0B"/>
    <w:rsid w:val="003D4E20"/>
    <w:rsid w:val="003D517E"/>
    <w:rsid w:val="003D51C5"/>
    <w:rsid w:val="003D5C56"/>
    <w:rsid w:val="003D5CA8"/>
    <w:rsid w:val="003D5F34"/>
    <w:rsid w:val="003D6092"/>
    <w:rsid w:val="003D67AB"/>
    <w:rsid w:val="003D7085"/>
    <w:rsid w:val="003D716B"/>
    <w:rsid w:val="003D76A0"/>
    <w:rsid w:val="003D7C92"/>
    <w:rsid w:val="003E0466"/>
    <w:rsid w:val="003E0F90"/>
    <w:rsid w:val="003E1137"/>
    <w:rsid w:val="003E1387"/>
    <w:rsid w:val="003E1634"/>
    <w:rsid w:val="003E209A"/>
    <w:rsid w:val="003E2B9E"/>
    <w:rsid w:val="003E3060"/>
    <w:rsid w:val="003E38ED"/>
    <w:rsid w:val="003E3DD7"/>
    <w:rsid w:val="003E3F1E"/>
    <w:rsid w:val="003E433F"/>
    <w:rsid w:val="003E467D"/>
    <w:rsid w:val="003E4D48"/>
    <w:rsid w:val="003E51D3"/>
    <w:rsid w:val="003E53CA"/>
    <w:rsid w:val="003E5995"/>
    <w:rsid w:val="003E5C75"/>
    <w:rsid w:val="003E6247"/>
    <w:rsid w:val="003E6302"/>
    <w:rsid w:val="003E651F"/>
    <w:rsid w:val="003E6A32"/>
    <w:rsid w:val="003E6D35"/>
    <w:rsid w:val="003E70B3"/>
    <w:rsid w:val="003E71C3"/>
    <w:rsid w:val="003E78D2"/>
    <w:rsid w:val="003E7A97"/>
    <w:rsid w:val="003E7D83"/>
    <w:rsid w:val="003F02B1"/>
    <w:rsid w:val="003F11E7"/>
    <w:rsid w:val="003F1949"/>
    <w:rsid w:val="003F20F9"/>
    <w:rsid w:val="003F29BE"/>
    <w:rsid w:val="003F2A7D"/>
    <w:rsid w:val="003F2DE4"/>
    <w:rsid w:val="003F363C"/>
    <w:rsid w:val="003F3FC7"/>
    <w:rsid w:val="003F5A2A"/>
    <w:rsid w:val="003F5CDB"/>
    <w:rsid w:val="003F5D23"/>
    <w:rsid w:val="003F6258"/>
    <w:rsid w:val="003F6C0D"/>
    <w:rsid w:val="003F6F8E"/>
    <w:rsid w:val="003F7B54"/>
    <w:rsid w:val="003F7CA9"/>
    <w:rsid w:val="004000D1"/>
    <w:rsid w:val="00400665"/>
    <w:rsid w:val="0040111F"/>
    <w:rsid w:val="0040119D"/>
    <w:rsid w:val="00401489"/>
    <w:rsid w:val="00401781"/>
    <w:rsid w:val="004017E4"/>
    <w:rsid w:val="00402085"/>
    <w:rsid w:val="004029A2"/>
    <w:rsid w:val="00402BD2"/>
    <w:rsid w:val="00402EEB"/>
    <w:rsid w:val="004032E5"/>
    <w:rsid w:val="0040337C"/>
    <w:rsid w:val="004033A5"/>
    <w:rsid w:val="00403485"/>
    <w:rsid w:val="004037DA"/>
    <w:rsid w:val="00404074"/>
    <w:rsid w:val="00405648"/>
    <w:rsid w:val="004056B6"/>
    <w:rsid w:val="00405961"/>
    <w:rsid w:val="00405FD3"/>
    <w:rsid w:val="0040621F"/>
    <w:rsid w:val="0040639C"/>
    <w:rsid w:val="0040662B"/>
    <w:rsid w:val="004072FB"/>
    <w:rsid w:val="004074EF"/>
    <w:rsid w:val="0040772D"/>
    <w:rsid w:val="00407B37"/>
    <w:rsid w:val="00407C9D"/>
    <w:rsid w:val="00411475"/>
    <w:rsid w:val="00411498"/>
    <w:rsid w:val="0041234D"/>
    <w:rsid w:val="00412536"/>
    <w:rsid w:val="00412624"/>
    <w:rsid w:val="00412A4A"/>
    <w:rsid w:val="00412E75"/>
    <w:rsid w:val="00412F07"/>
    <w:rsid w:val="00413056"/>
    <w:rsid w:val="00414377"/>
    <w:rsid w:val="004146CC"/>
    <w:rsid w:val="004147C7"/>
    <w:rsid w:val="0041487C"/>
    <w:rsid w:val="004149FD"/>
    <w:rsid w:val="00414A40"/>
    <w:rsid w:val="0041505C"/>
    <w:rsid w:val="004151D7"/>
    <w:rsid w:val="00416CE1"/>
    <w:rsid w:val="00416DD8"/>
    <w:rsid w:val="00416E47"/>
    <w:rsid w:val="0041735C"/>
    <w:rsid w:val="0041798D"/>
    <w:rsid w:val="00417EEC"/>
    <w:rsid w:val="00417F63"/>
    <w:rsid w:val="0042095D"/>
    <w:rsid w:val="0042104E"/>
    <w:rsid w:val="0042136B"/>
    <w:rsid w:val="004216D5"/>
    <w:rsid w:val="00421AA0"/>
    <w:rsid w:val="00421EEB"/>
    <w:rsid w:val="004220D3"/>
    <w:rsid w:val="004222C2"/>
    <w:rsid w:val="00422406"/>
    <w:rsid w:val="004224BC"/>
    <w:rsid w:val="00422DF5"/>
    <w:rsid w:val="004236C5"/>
    <w:rsid w:val="00423A49"/>
    <w:rsid w:val="00423D02"/>
    <w:rsid w:val="00423DF1"/>
    <w:rsid w:val="00424661"/>
    <w:rsid w:val="004248F0"/>
    <w:rsid w:val="00424A62"/>
    <w:rsid w:val="00424C19"/>
    <w:rsid w:val="00424DFD"/>
    <w:rsid w:val="00424E22"/>
    <w:rsid w:val="00425198"/>
    <w:rsid w:val="004253A7"/>
    <w:rsid w:val="0042567D"/>
    <w:rsid w:val="00425A6A"/>
    <w:rsid w:val="00425CB5"/>
    <w:rsid w:val="004261F0"/>
    <w:rsid w:val="004262CD"/>
    <w:rsid w:val="004265C2"/>
    <w:rsid w:val="00426B76"/>
    <w:rsid w:val="00426CA5"/>
    <w:rsid w:val="00426F61"/>
    <w:rsid w:val="004271EE"/>
    <w:rsid w:val="004272ED"/>
    <w:rsid w:val="00427386"/>
    <w:rsid w:val="004274B8"/>
    <w:rsid w:val="00427959"/>
    <w:rsid w:val="004279B8"/>
    <w:rsid w:val="00427A53"/>
    <w:rsid w:val="00430388"/>
    <w:rsid w:val="0043055C"/>
    <w:rsid w:val="004307BB"/>
    <w:rsid w:val="00430884"/>
    <w:rsid w:val="00430C52"/>
    <w:rsid w:val="0043173E"/>
    <w:rsid w:val="00432ACC"/>
    <w:rsid w:val="004331DA"/>
    <w:rsid w:val="004335DF"/>
    <w:rsid w:val="0043481B"/>
    <w:rsid w:val="00434DFE"/>
    <w:rsid w:val="00435337"/>
    <w:rsid w:val="004357A0"/>
    <w:rsid w:val="00436006"/>
    <w:rsid w:val="004367BA"/>
    <w:rsid w:val="004369FE"/>
    <w:rsid w:val="00436C72"/>
    <w:rsid w:val="00437748"/>
    <w:rsid w:val="00437929"/>
    <w:rsid w:val="00437D12"/>
    <w:rsid w:val="00440184"/>
    <w:rsid w:val="00440297"/>
    <w:rsid w:val="00440690"/>
    <w:rsid w:val="00440C80"/>
    <w:rsid w:val="00441375"/>
    <w:rsid w:val="00441778"/>
    <w:rsid w:val="00441A40"/>
    <w:rsid w:val="00442045"/>
    <w:rsid w:val="00442467"/>
    <w:rsid w:val="004429B8"/>
    <w:rsid w:val="00442A9E"/>
    <w:rsid w:val="004431B8"/>
    <w:rsid w:val="00443497"/>
    <w:rsid w:val="00443AD2"/>
    <w:rsid w:val="004444CF"/>
    <w:rsid w:val="00444550"/>
    <w:rsid w:val="0044522C"/>
    <w:rsid w:val="004455A4"/>
    <w:rsid w:val="00445742"/>
    <w:rsid w:val="00445D9C"/>
    <w:rsid w:val="0044670F"/>
    <w:rsid w:val="004467DF"/>
    <w:rsid w:val="00447D4E"/>
    <w:rsid w:val="00447EF2"/>
    <w:rsid w:val="00450391"/>
    <w:rsid w:val="00450464"/>
    <w:rsid w:val="00450664"/>
    <w:rsid w:val="00450918"/>
    <w:rsid w:val="00451980"/>
    <w:rsid w:val="00451E1F"/>
    <w:rsid w:val="004523AE"/>
    <w:rsid w:val="004526F4"/>
    <w:rsid w:val="00452F37"/>
    <w:rsid w:val="00453143"/>
    <w:rsid w:val="00453875"/>
    <w:rsid w:val="00453B6F"/>
    <w:rsid w:val="0045593A"/>
    <w:rsid w:val="00455B7F"/>
    <w:rsid w:val="00455C37"/>
    <w:rsid w:val="00455D49"/>
    <w:rsid w:val="004564BE"/>
    <w:rsid w:val="004566E2"/>
    <w:rsid w:val="004574D2"/>
    <w:rsid w:val="004574F1"/>
    <w:rsid w:val="004576A4"/>
    <w:rsid w:val="00457D5C"/>
    <w:rsid w:val="00460622"/>
    <w:rsid w:val="00460A84"/>
    <w:rsid w:val="00460A87"/>
    <w:rsid w:val="00460D3E"/>
    <w:rsid w:val="00461231"/>
    <w:rsid w:val="00461494"/>
    <w:rsid w:val="00461541"/>
    <w:rsid w:val="00463213"/>
    <w:rsid w:val="004634EB"/>
    <w:rsid w:val="00464B84"/>
    <w:rsid w:val="00464CFC"/>
    <w:rsid w:val="00465AFB"/>
    <w:rsid w:val="00465DB0"/>
    <w:rsid w:val="004662A6"/>
    <w:rsid w:val="00467540"/>
    <w:rsid w:val="004677FF"/>
    <w:rsid w:val="0046781A"/>
    <w:rsid w:val="0046795A"/>
    <w:rsid w:val="00470A76"/>
    <w:rsid w:val="00470B96"/>
    <w:rsid w:val="00471C4A"/>
    <w:rsid w:val="00472F9E"/>
    <w:rsid w:val="00472FA3"/>
    <w:rsid w:val="004739A2"/>
    <w:rsid w:val="00473B7B"/>
    <w:rsid w:val="004745C4"/>
    <w:rsid w:val="00474A1A"/>
    <w:rsid w:val="00474BE2"/>
    <w:rsid w:val="00475343"/>
    <w:rsid w:val="004764F5"/>
    <w:rsid w:val="00476720"/>
    <w:rsid w:val="004769DC"/>
    <w:rsid w:val="00477078"/>
    <w:rsid w:val="00477126"/>
    <w:rsid w:val="004774CE"/>
    <w:rsid w:val="004774E3"/>
    <w:rsid w:val="00477CF0"/>
    <w:rsid w:val="004802A6"/>
    <w:rsid w:val="00480813"/>
    <w:rsid w:val="00480D43"/>
    <w:rsid w:val="0048137D"/>
    <w:rsid w:val="004817B6"/>
    <w:rsid w:val="0048196A"/>
    <w:rsid w:val="0048197F"/>
    <w:rsid w:val="00481BFD"/>
    <w:rsid w:val="004820C6"/>
    <w:rsid w:val="0048237C"/>
    <w:rsid w:val="00482583"/>
    <w:rsid w:val="00482E74"/>
    <w:rsid w:val="0048308F"/>
    <w:rsid w:val="00483646"/>
    <w:rsid w:val="0048364D"/>
    <w:rsid w:val="004845D3"/>
    <w:rsid w:val="00484626"/>
    <w:rsid w:val="00484A1E"/>
    <w:rsid w:val="00484AD9"/>
    <w:rsid w:val="00485951"/>
    <w:rsid w:val="00485A77"/>
    <w:rsid w:val="00485AD0"/>
    <w:rsid w:val="00485D59"/>
    <w:rsid w:val="00485E52"/>
    <w:rsid w:val="00486096"/>
    <w:rsid w:val="004860EC"/>
    <w:rsid w:val="00486279"/>
    <w:rsid w:val="00486957"/>
    <w:rsid w:val="00486AFC"/>
    <w:rsid w:val="00486CD9"/>
    <w:rsid w:val="004877D7"/>
    <w:rsid w:val="004878E0"/>
    <w:rsid w:val="00487AB4"/>
    <w:rsid w:val="00487C5F"/>
    <w:rsid w:val="00487FF3"/>
    <w:rsid w:val="004903AF"/>
    <w:rsid w:val="00490847"/>
    <w:rsid w:val="0049092C"/>
    <w:rsid w:val="00491013"/>
    <w:rsid w:val="004914B4"/>
    <w:rsid w:val="00491A6F"/>
    <w:rsid w:val="0049285E"/>
    <w:rsid w:val="004928FA"/>
    <w:rsid w:val="00492F0B"/>
    <w:rsid w:val="00493D96"/>
    <w:rsid w:val="0049446D"/>
    <w:rsid w:val="00494D13"/>
    <w:rsid w:val="00495597"/>
    <w:rsid w:val="004956C4"/>
    <w:rsid w:val="00495A16"/>
    <w:rsid w:val="00496612"/>
    <w:rsid w:val="0049693B"/>
    <w:rsid w:val="00496972"/>
    <w:rsid w:val="00496D5F"/>
    <w:rsid w:val="0049731F"/>
    <w:rsid w:val="004A07A6"/>
    <w:rsid w:val="004A1168"/>
    <w:rsid w:val="004A18FB"/>
    <w:rsid w:val="004A24AD"/>
    <w:rsid w:val="004A2C04"/>
    <w:rsid w:val="004A2D1F"/>
    <w:rsid w:val="004A2D2B"/>
    <w:rsid w:val="004A2DDE"/>
    <w:rsid w:val="004A2DE9"/>
    <w:rsid w:val="004A3883"/>
    <w:rsid w:val="004A402D"/>
    <w:rsid w:val="004A4490"/>
    <w:rsid w:val="004A499B"/>
    <w:rsid w:val="004A5A19"/>
    <w:rsid w:val="004A5AB2"/>
    <w:rsid w:val="004A5F89"/>
    <w:rsid w:val="004A6623"/>
    <w:rsid w:val="004A707E"/>
    <w:rsid w:val="004A7585"/>
    <w:rsid w:val="004B0AF4"/>
    <w:rsid w:val="004B18CE"/>
    <w:rsid w:val="004B1A44"/>
    <w:rsid w:val="004B1FD2"/>
    <w:rsid w:val="004B2447"/>
    <w:rsid w:val="004B2CE6"/>
    <w:rsid w:val="004B3068"/>
    <w:rsid w:val="004B3136"/>
    <w:rsid w:val="004B33AC"/>
    <w:rsid w:val="004B3D12"/>
    <w:rsid w:val="004B3EA7"/>
    <w:rsid w:val="004B3F66"/>
    <w:rsid w:val="004B4467"/>
    <w:rsid w:val="004B447A"/>
    <w:rsid w:val="004B4788"/>
    <w:rsid w:val="004B4EEF"/>
    <w:rsid w:val="004B4F2A"/>
    <w:rsid w:val="004B5110"/>
    <w:rsid w:val="004B5248"/>
    <w:rsid w:val="004B5570"/>
    <w:rsid w:val="004B6715"/>
    <w:rsid w:val="004B69CE"/>
    <w:rsid w:val="004B6CC3"/>
    <w:rsid w:val="004B7254"/>
    <w:rsid w:val="004B760F"/>
    <w:rsid w:val="004B7961"/>
    <w:rsid w:val="004B7FD1"/>
    <w:rsid w:val="004C02E6"/>
    <w:rsid w:val="004C086F"/>
    <w:rsid w:val="004C09B8"/>
    <w:rsid w:val="004C0ED7"/>
    <w:rsid w:val="004C22E5"/>
    <w:rsid w:val="004C2333"/>
    <w:rsid w:val="004C2565"/>
    <w:rsid w:val="004C25D3"/>
    <w:rsid w:val="004C271C"/>
    <w:rsid w:val="004C315F"/>
    <w:rsid w:val="004C321B"/>
    <w:rsid w:val="004C37E2"/>
    <w:rsid w:val="004C3904"/>
    <w:rsid w:val="004C3A78"/>
    <w:rsid w:val="004C417C"/>
    <w:rsid w:val="004C41EE"/>
    <w:rsid w:val="004C4410"/>
    <w:rsid w:val="004C4535"/>
    <w:rsid w:val="004C49B4"/>
    <w:rsid w:val="004C4EA5"/>
    <w:rsid w:val="004C5062"/>
    <w:rsid w:val="004C534F"/>
    <w:rsid w:val="004C5835"/>
    <w:rsid w:val="004C5E59"/>
    <w:rsid w:val="004C5F60"/>
    <w:rsid w:val="004C5F97"/>
    <w:rsid w:val="004C67AE"/>
    <w:rsid w:val="004C692D"/>
    <w:rsid w:val="004C6A8E"/>
    <w:rsid w:val="004C72BD"/>
    <w:rsid w:val="004C73F8"/>
    <w:rsid w:val="004C7E1E"/>
    <w:rsid w:val="004D0254"/>
    <w:rsid w:val="004D0AA0"/>
    <w:rsid w:val="004D1A92"/>
    <w:rsid w:val="004D1D74"/>
    <w:rsid w:val="004D2344"/>
    <w:rsid w:val="004D25B0"/>
    <w:rsid w:val="004D349B"/>
    <w:rsid w:val="004D416E"/>
    <w:rsid w:val="004D427F"/>
    <w:rsid w:val="004D4C88"/>
    <w:rsid w:val="004D4CE6"/>
    <w:rsid w:val="004D4D64"/>
    <w:rsid w:val="004D5217"/>
    <w:rsid w:val="004D5588"/>
    <w:rsid w:val="004D56FF"/>
    <w:rsid w:val="004D5CBE"/>
    <w:rsid w:val="004D6132"/>
    <w:rsid w:val="004D6498"/>
    <w:rsid w:val="004D6967"/>
    <w:rsid w:val="004D7938"/>
    <w:rsid w:val="004D7EA4"/>
    <w:rsid w:val="004E008A"/>
    <w:rsid w:val="004E07AD"/>
    <w:rsid w:val="004E0B76"/>
    <w:rsid w:val="004E0D39"/>
    <w:rsid w:val="004E175C"/>
    <w:rsid w:val="004E17E8"/>
    <w:rsid w:val="004E18A3"/>
    <w:rsid w:val="004E1AD4"/>
    <w:rsid w:val="004E21D8"/>
    <w:rsid w:val="004E21EA"/>
    <w:rsid w:val="004E25AB"/>
    <w:rsid w:val="004E29F9"/>
    <w:rsid w:val="004E2C7B"/>
    <w:rsid w:val="004E3051"/>
    <w:rsid w:val="004E330E"/>
    <w:rsid w:val="004E3398"/>
    <w:rsid w:val="004E36B2"/>
    <w:rsid w:val="004E3778"/>
    <w:rsid w:val="004E3843"/>
    <w:rsid w:val="004E3883"/>
    <w:rsid w:val="004E4451"/>
    <w:rsid w:val="004E451C"/>
    <w:rsid w:val="004E4879"/>
    <w:rsid w:val="004E5238"/>
    <w:rsid w:val="004E53E1"/>
    <w:rsid w:val="004E57D1"/>
    <w:rsid w:val="004E5833"/>
    <w:rsid w:val="004E5CD2"/>
    <w:rsid w:val="004E5F40"/>
    <w:rsid w:val="004E6790"/>
    <w:rsid w:val="004E67CA"/>
    <w:rsid w:val="004E6E21"/>
    <w:rsid w:val="004E76CE"/>
    <w:rsid w:val="004F0380"/>
    <w:rsid w:val="004F0620"/>
    <w:rsid w:val="004F10C1"/>
    <w:rsid w:val="004F124A"/>
    <w:rsid w:val="004F19F2"/>
    <w:rsid w:val="004F1D31"/>
    <w:rsid w:val="004F1E43"/>
    <w:rsid w:val="004F2337"/>
    <w:rsid w:val="004F266A"/>
    <w:rsid w:val="004F2D25"/>
    <w:rsid w:val="004F3028"/>
    <w:rsid w:val="004F3179"/>
    <w:rsid w:val="004F32AA"/>
    <w:rsid w:val="004F338F"/>
    <w:rsid w:val="004F38C6"/>
    <w:rsid w:val="004F4026"/>
    <w:rsid w:val="004F415F"/>
    <w:rsid w:val="004F48F9"/>
    <w:rsid w:val="004F55A4"/>
    <w:rsid w:val="004F580B"/>
    <w:rsid w:val="004F5F48"/>
    <w:rsid w:val="004F614A"/>
    <w:rsid w:val="004F61A0"/>
    <w:rsid w:val="004F64BE"/>
    <w:rsid w:val="004F679C"/>
    <w:rsid w:val="004F6847"/>
    <w:rsid w:val="004F7821"/>
    <w:rsid w:val="004F78C4"/>
    <w:rsid w:val="004F7C79"/>
    <w:rsid w:val="004F7C7F"/>
    <w:rsid w:val="005000B1"/>
    <w:rsid w:val="00500562"/>
    <w:rsid w:val="00500A4B"/>
    <w:rsid w:val="00501A5D"/>
    <w:rsid w:val="00501CEA"/>
    <w:rsid w:val="005020B3"/>
    <w:rsid w:val="00502443"/>
    <w:rsid w:val="0050280B"/>
    <w:rsid w:val="00502A2E"/>
    <w:rsid w:val="00502A6C"/>
    <w:rsid w:val="00502EE5"/>
    <w:rsid w:val="005032EE"/>
    <w:rsid w:val="005034B4"/>
    <w:rsid w:val="00503603"/>
    <w:rsid w:val="005043F5"/>
    <w:rsid w:val="00504776"/>
    <w:rsid w:val="00504847"/>
    <w:rsid w:val="00504BEA"/>
    <w:rsid w:val="00504CAC"/>
    <w:rsid w:val="00505560"/>
    <w:rsid w:val="005057BC"/>
    <w:rsid w:val="00505BE2"/>
    <w:rsid w:val="00505D99"/>
    <w:rsid w:val="00506172"/>
    <w:rsid w:val="00506653"/>
    <w:rsid w:val="00506CD7"/>
    <w:rsid w:val="005071FF"/>
    <w:rsid w:val="005079D0"/>
    <w:rsid w:val="00507A5E"/>
    <w:rsid w:val="00507B3B"/>
    <w:rsid w:val="00510044"/>
    <w:rsid w:val="0051012E"/>
    <w:rsid w:val="00510823"/>
    <w:rsid w:val="005119CD"/>
    <w:rsid w:val="00512255"/>
    <w:rsid w:val="0051287B"/>
    <w:rsid w:val="00512FDD"/>
    <w:rsid w:val="00512FE5"/>
    <w:rsid w:val="005130AD"/>
    <w:rsid w:val="00513270"/>
    <w:rsid w:val="005136FF"/>
    <w:rsid w:val="00513A23"/>
    <w:rsid w:val="00514659"/>
    <w:rsid w:val="00514853"/>
    <w:rsid w:val="00514AA9"/>
    <w:rsid w:val="00514B10"/>
    <w:rsid w:val="00514D85"/>
    <w:rsid w:val="00514E2C"/>
    <w:rsid w:val="00515189"/>
    <w:rsid w:val="00515EF0"/>
    <w:rsid w:val="00516212"/>
    <w:rsid w:val="0051636B"/>
    <w:rsid w:val="00517763"/>
    <w:rsid w:val="00517DE4"/>
    <w:rsid w:val="00520599"/>
    <w:rsid w:val="0052098B"/>
    <w:rsid w:val="00520BE5"/>
    <w:rsid w:val="0052177E"/>
    <w:rsid w:val="00521D24"/>
    <w:rsid w:val="00522086"/>
    <w:rsid w:val="00522278"/>
    <w:rsid w:val="00522E03"/>
    <w:rsid w:val="00522E09"/>
    <w:rsid w:val="005238BC"/>
    <w:rsid w:val="00524C4A"/>
    <w:rsid w:val="00524E2C"/>
    <w:rsid w:val="00524F33"/>
    <w:rsid w:val="005250AB"/>
    <w:rsid w:val="00525180"/>
    <w:rsid w:val="005255B2"/>
    <w:rsid w:val="00525E16"/>
    <w:rsid w:val="0052601D"/>
    <w:rsid w:val="00526925"/>
    <w:rsid w:val="00526B73"/>
    <w:rsid w:val="00526C39"/>
    <w:rsid w:val="00526EF1"/>
    <w:rsid w:val="00526F5D"/>
    <w:rsid w:val="00527292"/>
    <w:rsid w:val="005273C6"/>
    <w:rsid w:val="0052792B"/>
    <w:rsid w:val="005279D9"/>
    <w:rsid w:val="00530045"/>
    <w:rsid w:val="00530D28"/>
    <w:rsid w:val="00530E20"/>
    <w:rsid w:val="00530EB8"/>
    <w:rsid w:val="00530F9F"/>
    <w:rsid w:val="005318BE"/>
    <w:rsid w:val="00531D90"/>
    <w:rsid w:val="0053211F"/>
    <w:rsid w:val="00532294"/>
    <w:rsid w:val="0053275F"/>
    <w:rsid w:val="00532930"/>
    <w:rsid w:val="00532C6E"/>
    <w:rsid w:val="00532C9D"/>
    <w:rsid w:val="00532EA0"/>
    <w:rsid w:val="00533119"/>
    <w:rsid w:val="0053386A"/>
    <w:rsid w:val="00533A1A"/>
    <w:rsid w:val="005341A1"/>
    <w:rsid w:val="005347F9"/>
    <w:rsid w:val="00534945"/>
    <w:rsid w:val="00534F4A"/>
    <w:rsid w:val="0053527F"/>
    <w:rsid w:val="005352A4"/>
    <w:rsid w:val="00535812"/>
    <w:rsid w:val="00535CE1"/>
    <w:rsid w:val="00535E97"/>
    <w:rsid w:val="00535EB0"/>
    <w:rsid w:val="005365E4"/>
    <w:rsid w:val="005366D8"/>
    <w:rsid w:val="00536760"/>
    <w:rsid w:val="00537464"/>
    <w:rsid w:val="00537AB6"/>
    <w:rsid w:val="00540188"/>
    <w:rsid w:val="00540222"/>
    <w:rsid w:val="00540DBB"/>
    <w:rsid w:val="00541563"/>
    <w:rsid w:val="00541AC2"/>
    <w:rsid w:val="00541FDC"/>
    <w:rsid w:val="005429A9"/>
    <w:rsid w:val="00542DBE"/>
    <w:rsid w:val="0054310E"/>
    <w:rsid w:val="00543110"/>
    <w:rsid w:val="00543889"/>
    <w:rsid w:val="00543A2B"/>
    <w:rsid w:val="00544125"/>
    <w:rsid w:val="005449F6"/>
    <w:rsid w:val="00544A94"/>
    <w:rsid w:val="00544DB7"/>
    <w:rsid w:val="005463EC"/>
    <w:rsid w:val="005468CF"/>
    <w:rsid w:val="00547161"/>
    <w:rsid w:val="00550645"/>
    <w:rsid w:val="00550CD2"/>
    <w:rsid w:val="00551094"/>
    <w:rsid w:val="00551ED0"/>
    <w:rsid w:val="00551FB0"/>
    <w:rsid w:val="005520DC"/>
    <w:rsid w:val="005527A9"/>
    <w:rsid w:val="005529FC"/>
    <w:rsid w:val="005530C7"/>
    <w:rsid w:val="0055358C"/>
    <w:rsid w:val="00553A15"/>
    <w:rsid w:val="00554E37"/>
    <w:rsid w:val="005550A6"/>
    <w:rsid w:val="005553B4"/>
    <w:rsid w:val="0055544B"/>
    <w:rsid w:val="0055546A"/>
    <w:rsid w:val="00555504"/>
    <w:rsid w:val="00555F66"/>
    <w:rsid w:val="00555FE0"/>
    <w:rsid w:val="00556174"/>
    <w:rsid w:val="005568E0"/>
    <w:rsid w:val="00556BAF"/>
    <w:rsid w:val="00556C42"/>
    <w:rsid w:val="00556F2A"/>
    <w:rsid w:val="00557391"/>
    <w:rsid w:val="00557863"/>
    <w:rsid w:val="00557E5A"/>
    <w:rsid w:val="00557E8D"/>
    <w:rsid w:val="00560063"/>
    <w:rsid w:val="00560317"/>
    <w:rsid w:val="0056072A"/>
    <w:rsid w:val="00561D02"/>
    <w:rsid w:val="00562263"/>
    <w:rsid w:val="00562A2C"/>
    <w:rsid w:val="00562FF8"/>
    <w:rsid w:val="0056367F"/>
    <w:rsid w:val="00564275"/>
    <w:rsid w:val="005642B1"/>
    <w:rsid w:val="005642BD"/>
    <w:rsid w:val="005647F3"/>
    <w:rsid w:val="00564CD1"/>
    <w:rsid w:val="0056631D"/>
    <w:rsid w:val="00566573"/>
    <w:rsid w:val="0056671B"/>
    <w:rsid w:val="00566D90"/>
    <w:rsid w:val="00567180"/>
    <w:rsid w:val="00567387"/>
    <w:rsid w:val="005673A8"/>
    <w:rsid w:val="00567C3E"/>
    <w:rsid w:val="00570163"/>
    <w:rsid w:val="005711C8"/>
    <w:rsid w:val="005714DA"/>
    <w:rsid w:val="0057185D"/>
    <w:rsid w:val="00571E4C"/>
    <w:rsid w:val="005723FB"/>
    <w:rsid w:val="005727DE"/>
    <w:rsid w:val="00572985"/>
    <w:rsid w:val="00572CDB"/>
    <w:rsid w:val="00572FFD"/>
    <w:rsid w:val="00573381"/>
    <w:rsid w:val="00573C83"/>
    <w:rsid w:val="00573FDB"/>
    <w:rsid w:val="00574AF8"/>
    <w:rsid w:val="005752AA"/>
    <w:rsid w:val="0057542C"/>
    <w:rsid w:val="005756E0"/>
    <w:rsid w:val="00575BB2"/>
    <w:rsid w:val="005761B3"/>
    <w:rsid w:val="0057667B"/>
    <w:rsid w:val="00576A6D"/>
    <w:rsid w:val="00576AA9"/>
    <w:rsid w:val="00577376"/>
    <w:rsid w:val="0057796F"/>
    <w:rsid w:val="00577BB1"/>
    <w:rsid w:val="00577DC0"/>
    <w:rsid w:val="00581D56"/>
    <w:rsid w:val="00581E0E"/>
    <w:rsid w:val="00582003"/>
    <w:rsid w:val="00582125"/>
    <w:rsid w:val="005825DD"/>
    <w:rsid w:val="005834A3"/>
    <w:rsid w:val="0058350F"/>
    <w:rsid w:val="005835A3"/>
    <w:rsid w:val="005835F9"/>
    <w:rsid w:val="005838D1"/>
    <w:rsid w:val="005839C1"/>
    <w:rsid w:val="00583D1D"/>
    <w:rsid w:val="0058421C"/>
    <w:rsid w:val="00584ACB"/>
    <w:rsid w:val="00584D26"/>
    <w:rsid w:val="005852D2"/>
    <w:rsid w:val="0058598A"/>
    <w:rsid w:val="00585C62"/>
    <w:rsid w:val="0058613F"/>
    <w:rsid w:val="005864F6"/>
    <w:rsid w:val="0058685A"/>
    <w:rsid w:val="00586876"/>
    <w:rsid w:val="00586BC8"/>
    <w:rsid w:val="00586F85"/>
    <w:rsid w:val="00587745"/>
    <w:rsid w:val="00587903"/>
    <w:rsid w:val="00587A39"/>
    <w:rsid w:val="00590019"/>
    <w:rsid w:val="005901B0"/>
    <w:rsid w:val="005908D7"/>
    <w:rsid w:val="00590A05"/>
    <w:rsid w:val="00591757"/>
    <w:rsid w:val="00591803"/>
    <w:rsid w:val="00591A92"/>
    <w:rsid w:val="005922C3"/>
    <w:rsid w:val="00592B6E"/>
    <w:rsid w:val="00592CB5"/>
    <w:rsid w:val="005931AA"/>
    <w:rsid w:val="0059330B"/>
    <w:rsid w:val="00593A38"/>
    <w:rsid w:val="00593DF7"/>
    <w:rsid w:val="0059440B"/>
    <w:rsid w:val="00594E79"/>
    <w:rsid w:val="0059637E"/>
    <w:rsid w:val="005967A3"/>
    <w:rsid w:val="005967B4"/>
    <w:rsid w:val="00596B04"/>
    <w:rsid w:val="0059755D"/>
    <w:rsid w:val="00597B6F"/>
    <w:rsid w:val="00597C6B"/>
    <w:rsid w:val="00597CEC"/>
    <w:rsid w:val="00597F81"/>
    <w:rsid w:val="005A020F"/>
    <w:rsid w:val="005A0BF4"/>
    <w:rsid w:val="005A0D74"/>
    <w:rsid w:val="005A1413"/>
    <w:rsid w:val="005A1BB9"/>
    <w:rsid w:val="005A1E7B"/>
    <w:rsid w:val="005A2B8B"/>
    <w:rsid w:val="005A2C39"/>
    <w:rsid w:val="005A2F06"/>
    <w:rsid w:val="005A3063"/>
    <w:rsid w:val="005A3707"/>
    <w:rsid w:val="005A3EDC"/>
    <w:rsid w:val="005A4136"/>
    <w:rsid w:val="005A4269"/>
    <w:rsid w:val="005A4E39"/>
    <w:rsid w:val="005A59FC"/>
    <w:rsid w:val="005A62A9"/>
    <w:rsid w:val="005A65B5"/>
    <w:rsid w:val="005A6602"/>
    <w:rsid w:val="005A6818"/>
    <w:rsid w:val="005A7A3D"/>
    <w:rsid w:val="005A7AE3"/>
    <w:rsid w:val="005A7CFF"/>
    <w:rsid w:val="005B0900"/>
    <w:rsid w:val="005B1A12"/>
    <w:rsid w:val="005B1D7B"/>
    <w:rsid w:val="005B24D3"/>
    <w:rsid w:val="005B2AD0"/>
    <w:rsid w:val="005B2C50"/>
    <w:rsid w:val="005B311A"/>
    <w:rsid w:val="005B3424"/>
    <w:rsid w:val="005B37A1"/>
    <w:rsid w:val="005B48DD"/>
    <w:rsid w:val="005B4A25"/>
    <w:rsid w:val="005B4E64"/>
    <w:rsid w:val="005B4F8A"/>
    <w:rsid w:val="005B66D4"/>
    <w:rsid w:val="005B6865"/>
    <w:rsid w:val="005B6907"/>
    <w:rsid w:val="005B6B7D"/>
    <w:rsid w:val="005B7350"/>
    <w:rsid w:val="005B7830"/>
    <w:rsid w:val="005C0043"/>
    <w:rsid w:val="005C024A"/>
    <w:rsid w:val="005C1730"/>
    <w:rsid w:val="005C1AF6"/>
    <w:rsid w:val="005C1BB7"/>
    <w:rsid w:val="005C20C1"/>
    <w:rsid w:val="005C299C"/>
    <w:rsid w:val="005C29B7"/>
    <w:rsid w:val="005C2ED0"/>
    <w:rsid w:val="005C3205"/>
    <w:rsid w:val="005C3E11"/>
    <w:rsid w:val="005C41CA"/>
    <w:rsid w:val="005C48D1"/>
    <w:rsid w:val="005C5707"/>
    <w:rsid w:val="005C5E8F"/>
    <w:rsid w:val="005C63B5"/>
    <w:rsid w:val="005C6418"/>
    <w:rsid w:val="005C69D8"/>
    <w:rsid w:val="005C725F"/>
    <w:rsid w:val="005C7AB6"/>
    <w:rsid w:val="005D00CC"/>
    <w:rsid w:val="005D02DB"/>
    <w:rsid w:val="005D0440"/>
    <w:rsid w:val="005D04B1"/>
    <w:rsid w:val="005D0720"/>
    <w:rsid w:val="005D076E"/>
    <w:rsid w:val="005D0B86"/>
    <w:rsid w:val="005D0ECC"/>
    <w:rsid w:val="005D15F9"/>
    <w:rsid w:val="005D192C"/>
    <w:rsid w:val="005D1ACA"/>
    <w:rsid w:val="005D21C9"/>
    <w:rsid w:val="005D24A1"/>
    <w:rsid w:val="005D27E4"/>
    <w:rsid w:val="005D30CD"/>
    <w:rsid w:val="005D42A5"/>
    <w:rsid w:val="005D4559"/>
    <w:rsid w:val="005D4E28"/>
    <w:rsid w:val="005D588B"/>
    <w:rsid w:val="005D58A9"/>
    <w:rsid w:val="005D63D8"/>
    <w:rsid w:val="005D65F4"/>
    <w:rsid w:val="005D67E9"/>
    <w:rsid w:val="005D6F43"/>
    <w:rsid w:val="005D7A0D"/>
    <w:rsid w:val="005D7A97"/>
    <w:rsid w:val="005E0441"/>
    <w:rsid w:val="005E0634"/>
    <w:rsid w:val="005E07BE"/>
    <w:rsid w:val="005E090C"/>
    <w:rsid w:val="005E0B44"/>
    <w:rsid w:val="005E0CAD"/>
    <w:rsid w:val="005E0E12"/>
    <w:rsid w:val="005E0F93"/>
    <w:rsid w:val="005E1282"/>
    <w:rsid w:val="005E15DF"/>
    <w:rsid w:val="005E1CA8"/>
    <w:rsid w:val="005E2038"/>
    <w:rsid w:val="005E2161"/>
    <w:rsid w:val="005E2646"/>
    <w:rsid w:val="005E2812"/>
    <w:rsid w:val="005E2A46"/>
    <w:rsid w:val="005E2AC4"/>
    <w:rsid w:val="005E2BC3"/>
    <w:rsid w:val="005E2E76"/>
    <w:rsid w:val="005E3225"/>
    <w:rsid w:val="005E34E3"/>
    <w:rsid w:val="005E38FD"/>
    <w:rsid w:val="005E3B72"/>
    <w:rsid w:val="005E3C26"/>
    <w:rsid w:val="005E3C9C"/>
    <w:rsid w:val="005E3EDC"/>
    <w:rsid w:val="005E4125"/>
    <w:rsid w:val="005E44F6"/>
    <w:rsid w:val="005E4DAE"/>
    <w:rsid w:val="005E4EA7"/>
    <w:rsid w:val="005E527A"/>
    <w:rsid w:val="005E557C"/>
    <w:rsid w:val="005E55A5"/>
    <w:rsid w:val="005E57BB"/>
    <w:rsid w:val="005E60BD"/>
    <w:rsid w:val="005E6136"/>
    <w:rsid w:val="005E631E"/>
    <w:rsid w:val="005E6688"/>
    <w:rsid w:val="005E66A0"/>
    <w:rsid w:val="005E6F28"/>
    <w:rsid w:val="005E72F2"/>
    <w:rsid w:val="005F02E0"/>
    <w:rsid w:val="005F0578"/>
    <w:rsid w:val="005F2375"/>
    <w:rsid w:val="005F3012"/>
    <w:rsid w:val="005F3436"/>
    <w:rsid w:val="005F361E"/>
    <w:rsid w:val="005F368A"/>
    <w:rsid w:val="005F4A43"/>
    <w:rsid w:val="005F4B78"/>
    <w:rsid w:val="005F4F30"/>
    <w:rsid w:val="005F5700"/>
    <w:rsid w:val="005F58BC"/>
    <w:rsid w:val="005F5CC3"/>
    <w:rsid w:val="005F5DB6"/>
    <w:rsid w:val="005F6B9B"/>
    <w:rsid w:val="005F6EFB"/>
    <w:rsid w:val="005F7059"/>
    <w:rsid w:val="005F743C"/>
    <w:rsid w:val="005F7619"/>
    <w:rsid w:val="005F76EA"/>
    <w:rsid w:val="005F7E91"/>
    <w:rsid w:val="0060056E"/>
    <w:rsid w:val="00600695"/>
    <w:rsid w:val="0060109D"/>
    <w:rsid w:val="00601438"/>
    <w:rsid w:val="006016CF"/>
    <w:rsid w:val="006019B0"/>
    <w:rsid w:val="0060224C"/>
    <w:rsid w:val="00602929"/>
    <w:rsid w:val="00604125"/>
    <w:rsid w:val="006047F9"/>
    <w:rsid w:val="00604B81"/>
    <w:rsid w:val="0060551E"/>
    <w:rsid w:val="006057EC"/>
    <w:rsid w:val="00605B4A"/>
    <w:rsid w:val="00606541"/>
    <w:rsid w:val="006067CC"/>
    <w:rsid w:val="00606C0E"/>
    <w:rsid w:val="00606F35"/>
    <w:rsid w:val="00606F82"/>
    <w:rsid w:val="00607345"/>
    <w:rsid w:val="00607C98"/>
    <w:rsid w:val="00607CF2"/>
    <w:rsid w:val="00610549"/>
    <w:rsid w:val="00611037"/>
    <w:rsid w:val="00611048"/>
    <w:rsid w:val="0061158B"/>
    <w:rsid w:val="0061172B"/>
    <w:rsid w:val="006119B3"/>
    <w:rsid w:val="00612766"/>
    <w:rsid w:val="00613352"/>
    <w:rsid w:val="00614516"/>
    <w:rsid w:val="00614D67"/>
    <w:rsid w:val="0061506B"/>
    <w:rsid w:val="00615627"/>
    <w:rsid w:val="00615E58"/>
    <w:rsid w:val="006165B2"/>
    <w:rsid w:val="00616DF9"/>
    <w:rsid w:val="00616F2D"/>
    <w:rsid w:val="00616F6C"/>
    <w:rsid w:val="00617599"/>
    <w:rsid w:val="0061786C"/>
    <w:rsid w:val="006179E1"/>
    <w:rsid w:val="0062026F"/>
    <w:rsid w:val="00622836"/>
    <w:rsid w:val="00622A8A"/>
    <w:rsid w:val="00622C89"/>
    <w:rsid w:val="0062317F"/>
    <w:rsid w:val="006238A2"/>
    <w:rsid w:val="00623A97"/>
    <w:rsid w:val="00623BFC"/>
    <w:rsid w:val="0062463B"/>
    <w:rsid w:val="00624896"/>
    <w:rsid w:val="0062492C"/>
    <w:rsid w:val="00625114"/>
    <w:rsid w:val="006254C6"/>
    <w:rsid w:val="00625630"/>
    <w:rsid w:val="006256D7"/>
    <w:rsid w:val="00625F85"/>
    <w:rsid w:val="006260ED"/>
    <w:rsid w:val="00626163"/>
    <w:rsid w:val="00626891"/>
    <w:rsid w:val="00626EB3"/>
    <w:rsid w:val="00627207"/>
    <w:rsid w:val="00627E8E"/>
    <w:rsid w:val="00630215"/>
    <w:rsid w:val="0063032C"/>
    <w:rsid w:val="00630968"/>
    <w:rsid w:val="00630A6E"/>
    <w:rsid w:val="00630B8D"/>
    <w:rsid w:val="00630D16"/>
    <w:rsid w:val="0063180E"/>
    <w:rsid w:val="006320C1"/>
    <w:rsid w:val="0063211B"/>
    <w:rsid w:val="00632585"/>
    <w:rsid w:val="0063275B"/>
    <w:rsid w:val="00632EA1"/>
    <w:rsid w:val="00632ED8"/>
    <w:rsid w:val="00632F6A"/>
    <w:rsid w:val="006333DC"/>
    <w:rsid w:val="006334E0"/>
    <w:rsid w:val="006334F9"/>
    <w:rsid w:val="00633911"/>
    <w:rsid w:val="00633B78"/>
    <w:rsid w:val="00633B9F"/>
    <w:rsid w:val="00633D5C"/>
    <w:rsid w:val="00634D24"/>
    <w:rsid w:val="0063509E"/>
    <w:rsid w:val="00635311"/>
    <w:rsid w:val="006353A4"/>
    <w:rsid w:val="00635644"/>
    <w:rsid w:val="006358A2"/>
    <w:rsid w:val="006359AB"/>
    <w:rsid w:val="00635B7D"/>
    <w:rsid w:val="00636592"/>
    <w:rsid w:val="00636654"/>
    <w:rsid w:val="0063670D"/>
    <w:rsid w:val="00636B7A"/>
    <w:rsid w:val="00636F0E"/>
    <w:rsid w:val="006375B4"/>
    <w:rsid w:val="00637DD2"/>
    <w:rsid w:val="00640877"/>
    <w:rsid w:val="00640A80"/>
    <w:rsid w:val="00640C25"/>
    <w:rsid w:val="0064105C"/>
    <w:rsid w:val="00642652"/>
    <w:rsid w:val="00642DAE"/>
    <w:rsid w:val="006445F2"/>
    <w:rsid w:val="00644A98"/>
    <w:rsid w:val="00644E84"/>
    <w:rsid w:val="00644FB3"/>
    <w:rsid w:val="006451D7"/>
    <w:rsid w:val="00645257"/>
    <w:rsid w:val="00645530"/>
    <w:rsid w:val="00646D8B"/>
    <w:rsid w:val="0065011C"/>
    <w:rsid w:val="006504A3"/>
    <w:rsid w:val="006509A2"/>
    <w:rsid w:val="00650AC6"/>
    <w:rsid w:val="0065144B"/>
    <w:rsid w:val="00651683"/>
    <w:rsid w:val="006517B7"/>
    <w:rsid w:val="00651941"/>
    <w:rsid w:val="00651A44"/>
    <w:rsid w:val="00651BAC"/>
    <w:rsid w:val="00651EB0"/>
    <w:rsid w:val="006521E8"/>
    <w:rsid w:val="006528BD"/>
    <w:rsid w:val="00652ABF"/>
    <w:rsid w:val="00652B2F"/>
    <w:rsid w:val="0065334B"/>
    <w:rsid w:val="0065373D"/>
    <w:rsid w:val="006539A3"/>
    <w:rsid w:val="00654544"/>
    <w:rsid w:val="00654DCD"/>
    <w:rsid w:val="0065530B"/>
    <w:rsid w:val="00655352"/>
    <w:rsid w:val="00655707"/>
    <w:rsid w:val="006557F3"/>
    <w:rsid w:val="006559AB"/>
    <w:rsid w:val="00655A9A"/>
    <w:rsid w:val="00656277"/>
    <w:rsid w:val="00656A13"/>
    <w:rsid w:val="006573B3"/>
    <w:rsid w:val="00657453"/>
    <w:rsid w:val="006574D6"/>
    <w:rsid w:val="006576E4"/>
    <w:rsid w:val="00657D3D"/>
    <w:rsid w:val="00657DB8"/>
    <w:rsid w:val="00660A14"/>
    <w:rsid w:val="00660E3D"/>
    <w:rsid w:val="0066137E"/>
    <w:rsid w:val="00661E66"/>
    <w:rsid w:val="00661FDC"/>
    <w:rsid w:val="006623E8"/>
    <w:rsid w:val="00662D09"/>
    <w:rsid w:val="0066306E"/>
    <w:rsid w:val="00663761"/>
    <w:rsid w:val="006637B3"/>
    <w:rsid w:val="00663BB5"/>
    <w:rsid w:val="00663EEC"/>
    <w:rsid w:val="006644BD"/>
    <w:rsid w:val="00664727"/>
    <w:rsid w:val="0066495C"/>
    <w:rsid w:val="00664ACE"/>
    <w:rsid w:val="00664D0B"/>
    <w:rsid w:val="00664D57"/>
    <w:rsid w:val="006655BF"/>
    <w:rsid w:val="0066573C"/>
    <w:rsid w:val="00665D87"/>
    <w:rsid w:val="00665F03"/>
    <w:rsid w:val="00666D95"/>
    <w:rsid w:val="00667070"/>
    <w:rsid w:val="00667EBA"/>
    <w:rsid w:val="00667F38"/>
    <w:rsid w:val="006703B8"/>
    <w:rsid w:val="00670D38"/>
    <w:rsid w:val="006715C9"/>
    <w:rsid w:val="006725E6"/>
    <w:rsid w:val="00672A71"/>
    <w:rsid w:val="00672FA3"/>
    <w:rsid w:val="006733F2"/>
    <w:rsid w:val="006735A8"/>
    <w:rsid w:val="006738A2"/>
    <w:rsid w:val="00674048"/>
    <w:rsid w:val="00674115"/>
    <w:rsid w:val="00674957"/>
    <w:rsid w:val="00674B1E"/>
    <w:rsid w:val="00674B48"/>
    <w:rsid w:val="00674EE8"/>
    <w:rsid w:val="00675319"/>
    <w:rsid w:val="006757C9"/>
    <w:rsid w:val="00675F36"/>
    <w:rsid w:val="00676079"/>
    <w:rsid w:val="006760DE"/>
    <w:rsid w:val="00677B3F"/>
    <w:rsid w:val="00677BEF"/>
    <w:rsid w:val="00677E6E"/>
    <w:rsid w:val="00680070"/>
    <w:rsid w:val="00680352"/>
    <w:rsid w:val="006812DD"/>
    <w:rsid w:val="00681C4B"/>
    <w:rsid w:val="0068273E"/>
    <w:rsid w:val="00682773"/>
    <w:rsid w:val="006827BF"/>
    <w:rsid w:val="006827CA"/>
    <w:rsid w:val="00682D0F"/>
    <w:rsid w:val="00682D86"/>
    <w:rsid w:val="006834E0"/>
    <w:rsid w:val="006837B8"/>
    <w:rsid w:val="00683A73"/>
    <w:rsid w:val="0068474B"/>
    <w:rsid w:val="006847F4"/>
    <w:rsid w:val="00684A9F"/>
    <w:rsid w:val="00685467"/>
    <w:rsid w:val="006854F5"/>
    <w:rsid w:val="00685576"/>
    <w:rsid w:val="00685733"/>
    <w:rsid w:val="00685BE8"/>
    <w:rsid w:val="006860FA"/>
    <w:rsid w:val="0068666C"/>
    <w:rsid w:val="006875A1"/>
    <w:rsid w:val="00687831"/>
    <w:rsid w:val="006879DE"/>
    <w:rsid w:val="00687ACB"/>
    <w:rsid w:val="0069008D"/>
    <w:rsid w:val="006911B9"/>
    <w:rsid w:val="0069179E"/>
    <w:rsid w:val="006921F8"/>
    <w:rsid w:val="006928F3"/>
    <w:rsid w:val="006929E0"/>
    <w:rsid w:val="00693196"/>
    <w:rsid w:val="00693B17"/>
    <w:rsid w:val="00693C7A"/>
    <w:rsid w:val="00693DDA"/>
    <w:rsid w:val="00693E03"/>
    <w:rsid w:val="006943B3"/>
    <w:rsid w:val="006945EF"/>
    <w:rsid w:val="00694607"/>
    <w:rsid w:val="006947DC"/>
    <w:rsid w:val="006947F5"/>
    <w:rsid w:val="00694B69"/>
    <w:rsid w:val="00695592"/>
    <w:rsid w:val="00695B09"/>
    <w:rsid w:val="006962BF"/>
    <w:rsid w:val="006967F4"/>
    <w:rsid w:val="0069746B"/>
    <w:rsid w:val="006974B4"/>
    <w:rsid w:val="006A0001"/>
    <w:rsid w:val="006A0BC6"/>
    <w:rsid w:val="006A0D79"/>
    <w:rsid w:val="006A1458"/>
    <w:rsid w:val="006A1A04"/>
    <w:rsid w:val="006A1B8F"/>
    <w:rsid w:val="006A2109"/>
    <w:rsid w:val="006A21B2"/>
    <w:rsid w:val="006A286D"/>
    <w:rsid w:val="006A29BD"/>
    <w:rsid w:val="006A3B4E"/>
    <w:rsid w:val="006A3BCE"/>
    <w:rsid w:val="006A3E1C"/>
    <w:rsid w:val="006A407B"/>
    <w:rsid w:val="006A40BD"/>
    <w:rsid w:val="006A480C"/>
    <w:rsid w:val="006A4914"/>
    <w:rsid w:val="006A52C4"/>
    <w:rsid w:val="006A5DF4"/>
    <w:rsid w:val="006A60DD"/>
    <w:rsid w:val="006A65CF"/>
    <w:rsid w:val="006A67D0"/>
    <w:rsid w:val="006A6AA2"/>
    <w:rsid w:val="006A7027"/>
    <w:rsid w:val="006A7475"/>
    <w:rsid w:val="006A77A6"/>
    <w:rsid w:val="006B098D"/>
    <w:rsid w:val="006B0FF9"/>
    <w:rsid w:val="006B0FFD"/>
    <w:rsid w:val="006B13DF"/>
    <w:rsid w:val="006B151D"/>
    <w:rsid w:val="006B153A"/>
    <w:rsid w:val="006B1C33"/>
    <w:rsid w:val="006B2020"/>
    <w:rsid w:val="006B21B8"/>
    <w:rsid w:val="006B25B4"/>
    <w:rsid w:val="006B2C98"/>
    <w:rsid w:val="006B3C9D"/>
    <w:rsid w:val="006B3CCF"/>
    <w:rsid w:val="006B3DB3"/>
    <w:rsid w:val="006B4783"/>
    <w:rsid w:val="006B4D0A"/>
    <w:rsid w:val="006B4DD1"/>
    <w:rsid w:val="006B519C"/>
    <w:rsid w:val="006B542E"/>
    <w:rsid w:val="006B56D3"/>
    <w:rsid w:val="006B5EC5"/>
    <w:rsid w:val="006B5FB2"/>
    <w:rsid w:val="006B634C"/>
    <w:rsid w:val="006B660B"/>
    <w:rsid w:val="006B6B21"/>
    <w:rsid w:val="006B6C8F"/>
    <w:rsid w:val="006B6D48"/>
    <w:rsid w:val="006B6EAB"/>
    <w:rsid w:val="006B7069"/>
    <w:rsid w:val="006C0010"/>
    <w:rsid w:val="006C006D"/>
    <w:rsid w:val="006C0622"/>
    <w:rsid w:val="006C06A5"/>
    <w:rsid w:val="006C0770"/>
    <w:rsid w:val="006C0C29"/>
    <w:rsid w:val="006C1126"/>
    <w:rsid w:val="006C16E7"/>
    <w:rsid w:val="006C1D5B"/>
    <w:rsid w:val="006C2330"/>
    <w:rsid w:val="006C2556"/>
    <w:rsid w:val="006C2653"/>
    <w:rsid w:val="006C26BC"/>
    <w:rsid w:val="006C2CF1"/>
    <w:rsid w:val="006C2FFE"/>
    <w:rsid w:val="006C38A0"/>
    <w:rsid w:val="006C3C76"/>
    <w:rsid w:val="006C3C7C"/>
    <w:rsid w:val="006C3CEC"/>
    <w:rsid w:val="006C3D8B"/>
    <w:rsid w:val="006C3E9F"/>
    <w:rsid w:val="006C41C7"/>
    <w:rsid w:val="006C443E"/>
    <w:rsid w:val="006C4892"/>
    <w:rsid w:val="006C52D1"/>
    <w:rsid w:val="006C551B"/>
    <w:rsid w:val="006C5842"/>
    <w:rsid w:val="006C5E5B"/>
    <w:rsid w:val="006C5E99"/>
    <w:rsid w:val="006C6526"/>
    <w:rsid w:val="006C66AE"/>
    <w:rsid w:val="006C6A00"/>
    <w:rsid w:val="006C6BDE"/>
    <w:rsid w:val="006C7495"/>
    <w:rsid w:val="006C7B91"/>
    <w:rsid w:val="006D025F"/>
    <w:rsid w:val="006D0395"/>
    <w:rsid w:val="006D0A15"/>
    <w:rsid w:val="006D0B58"/>
    <w:rsid w:val="006D0D26"/>
    <w:rsid w:val="006D1409"/>
    <w:rsid w:val="006D16DC"/>
    <w:rsid w:val="006D17C6"/>
    <w:rsid w:val="006D2016"/>
    <w:rsid w:val="006D20AD"/>
    <w:rsid w:val="006D25C1"/>
    <w:rsid w:val="006D27F1"/>
    <w:rsid w:val="006D297B"/>
    <w:rsid w:val="006D2D9D"/>
    <w:rsid w:val="006D31C5"/>
    <w:rsid w:val="006D3752"/>
    <w:rsid w:val="006D3A45"/>
    <w:rsid w:val="006D3B1C"/>
    <w:rsid w:val="006D3B1D"/>
    <w:rsid w:val="006D4258"/>
    <w:rsid w:val="006D5223"/>
    <w:rsid w:val="006D59C3"/>
    <w:rsid w:val="006D5ACD"/>
    <w:rsid w:val="006D5AF8"/>
    <w:rsid w:val="006D62A6"/>
    <w:rsid w:val="006D6458"/>
    <w:rsid w:val="006D6A9E"/>
    <w:rsid w:val="006D751D"/>
    <w:rsid w:val="006D793D"/>
    <w:rsid w:val="006E02BC"/>
    <w:rsid w:val="006E043C"/>
    <w:rsid w:val="006E05B0"/>
    <w:rsid w:val="006E07A2"/>
    <w:rsid w:val="006E0B04"/>
    <w:rsid w:val="006E0F10"/>
    <w:rsid w:val="006E1C76"/>
    <w:rsid w:val="006E1EDD"/>
    <w:rsid w:val="006E2E27"/>
    <w:rsid w:val="006E2EC6"/>
    <w:rsid w:val="006E2EDD"/>
    <w:rsid w:val="006E326B"/>
    <w:rsid w:val="006E397E"/>
    <w:rsid w:val="006E462C"/>
    <w:rsid w:val="006E52F0"/>
    <w:rsid w:val="006E57FA"/>
    <w:rsid w:val="006E60A7"/>
    <w:rsid w:val="006E6E96"/>
    <w:rsid w:val="006E7228"/>
    <w:rsid w:val="006E7575"/>
    <w:rsid w:val="006E75FC"/>
    <w:rsid w:val="006E7A95"/>
    <w:rsid w:val="006E7DF7"/>
    <w:rsid w:val="006F000F"/>
    <w:rsid w:val="006F10CA"/>
    <w:rsid w:val="006F1AC6"/>
    <w:rsid w:val="006F1D1E"/>
    <w:rsid w:val="006F1D26"/>
    <w:rsid w:val="006F1F3E"/>
    <w:rsid w:val="006F225C"/>
    <w:rsid w:val="006F2260"/>
    <w:rsid w:val="006F286D"/>
    <w:rsid w:val="006F32B8"/>
    <w:rsid w:val="006F3AC4"/>
    <w:rsid w:val="006F3F4C"/>
    <w:rsid w:val="006F3FBB"/>
    <w:rsid w:val="006F48D9"/>
    <w:rsid w:val="006F5847"/>
    <w:rsid w:val="006F5DB7"/>
    <w:rsid w:val="006F64B8"/>
    <w:rsid w:val="006F6CA3"/>
    <w:rsid w:val="006F6EC1"/>
    <w:rsid w:val="006F7929"/>
    <w:rsid w:val="00700041"/>
    <w:rsid w:val="0070016D"/>
    <w:rsid w:val="0070109F"/>
    <w:rsid w:val="00701912"/>
    <w:rsid w:val="00702090"/>
    <w:rsid w:val="00702422"/>
    <w:rsid w:val="007028C1"/>
    <w:rsid w:val="00703443"/>
    <w:rsid w:val="00703545"/>
    <w:rsid w:val="0070445F"/>
    <w:rsid w:val="00704474"/>
    <w:rsid w:val="00705039"/>
    <w:rsid w:val="0070504B"/>
    <w:rsid w:val="007050D4"/>
    <w:rsid w:val="007052E5"/>
    <w:rsid w:val="0070539F"/>
    <w:rsid w:val="00705404"/>
    <w:rsid w:val="0070557C"/>
    <w:rsid w:val="00705C14"/>
    <w:rsid w:val="00705EE3"/>
    <w:rsid w:val="007061EA"/>
    <w:rsid w:val="007067E7"/>
    <w:rsid w:val="00706DF4"/>
    <w:rsid w:val="00707DED"/>
    <w:rsid w:val="00707F7A"/>
    <w:rsid w:val="00710671"/>
    <w:rsid w:val="007109D7"/>
    <w:rsid w:val="00710B30"/>
    <w:rsid w:val="007114C1"/>
    <w:rsid w:val="00712137"/>
    <w:rsid w:val="0071230E"/>
    <w:rsid w:val="007125FB"/>
    <w:rsid w:val="007127EE"/>
    <w:rsid w:val="007128F9"/>
    <w:rsid w:val="0071296C"/>
    <w:rsid w:val="00712A11"/>
    <w:rsid w:val="00712AB3"/>
    <w:rsid w:val="0071300A"/>
    <w:rsid w:val="0071313E"/>
    <w:rsid w:val="00713BA1"/>
    <w:rsid w:val="00713EB9"/>
    <w:rsid w:val="00714131"/>
    <w:rsid w:val="007149F5"/>
    <w:rsid w:val="0071586B"/>
    <w:rsid w:val="0071597E"/>
    <w:rsid w:val="00715B0B"/>
    <w:rsid w:val="0071618F"/>
    <w:rsid w:val="0071646F"/>
    <w:rsid w:val="00716544"/>
    <w:rsid w:val="00717144"/>
    <w:rsid w:val="00717EA6"/>
    <w:rsid w:val="00717EEA"/>
    <w:rsid w:val="00720146"/>
    <w:rsid w:val="00720647"/>
    <w:rsid w:val="00721A69"/>
    <w:rsid w:val="00721D9B"/>
    <w:rsid w:val="00722824"/>
    <w:rsid w:val="007230AD"/>
    <w:rsid w:val="00723647"/>
    <w:rsid w:val="0072377A"/>
    <w:rsid w:val="00723E7A"/>
    <w:rsid w:val="00723EE9"/>
    <w:rsid w:val="0072415E"/>
    <w:rsid w:val="00724450"/>
    <w:rsid w:val="00724646"/>
    <w:rsid w:val="00724932"/>
    <w:rsid w:val="00724F77"/>
    <w:rsid w:val="007250E8"/>
    <w:rsid w:val="0072545F"/>
    <w:rsid w:val="00725505"/>
    <w:rsid w:val="007258EA"/>
    <w:rsid w:val="00725CB4"/>
    <w:rsid w:val="00725ED9"/>
    <w:rsid w:val="00726853"/>
    <w:rsid w:val="00727004"/>
    <w:rsid w:val="007272BD"/>
    <w:rsid w:val="0073024F"/>
    <w:rsid w:val="0073041D"/>
    <w:rsid w:val="007304F0"/>
    <w:rsid w:val="00730622"/>
    <w:rsid w:val="00730669"/>
    <w:rsid w:val="00730844"/>
    <w:rsid w:val="00730D18"/>
    <w:rsid w:val="00730FF0"/>
    <w:rsid w:val="00731B1F"/>
    <w:rsid w:val="00732195"/>
    <w:rsid w:val="00732959"/>
    <w:rsid w:val="00732ACD"/>
    <w:rsid w:val="00732F4A"/>
    <w:rsid w:val="007330CD"/>
    <w:rsid w:val="00733BF6"/>
    <w:rsid w:val="00733D09"/>
    <w:rsid w:val="00734304"/>
    <w:rsid w:val="0073432B"/>
    <w:rsid w:val="007345BA"/>
    <w:rsid w:val="00734828"/>
    <w:rsid w:val="00734946"/>
    <w:rsid w:val="00734A8D"/>
    <w:rsid w:val="00735066"/>
    <w:rsid w:val="00735D6C"/>
    <w:rsid w:val="007363D3"/>
    <w:rsid w:val="00736481"/>
    <w:rsid w:val="007367AF"/>
    <w:rsid w:val="007368AF"/>
    <w:rsid w:val="00736ABB"/>
    <w:rsid w:val="00736EA6"/>
    <w:rsid w:val="00736F92"/>
    <w:rsid w:val="00737057"/>
    <w:rsid w:val="00737539"/>
    <w:rsid w:val="00737CD3"/>
    <w:rsid w:val="00737D64"/>
    <w:rsid w:val="00740ACA"/>
    <w:rsid w:val="00740ECB"/>
    <w:rsid w:val="00740FA8"/>
    <w:rsid w:val="0074183E"/>
    <w:rsid w:val="007418ED"/>
    <w:rsid w:val="00741ECB"/>
    <w:rsid w:val="007422AE"/>
    <w:rsid w:val="007424D9"/>
    <w:rsid w:val="007426BC"/>
    <w:rsid w:val="00742705"/>
    <w:rsid w:val="00743706"/>
    <w:rsid w:val="007438DD"/>
    <w:rsid w:val="007439EE"/>
    <w:rsid w:val="0074410D"/>
    <w:rsid w:val="007453F5"/>
    <w:rsid w:val="00745452"/>
    <w:rsid w:val="00745F41"/>
    <w:rsid w:val="007464E8"/>
    <w:rsid w:val="00746514"/>
    <w:rsid w:val="0074670B"/>
    <w:rsid w:val="00746AA1"/>
    <w:rsid w:val="00746CB5"/>
    <w:rsid w:val="007507C6"/>
    <w:rsid w:val="00750B63"/>
    <w:rsid w:val="00750E2C"/>
    <w:rsid w:val="00750F2F"/>
    <w:rsid w:val="00750FDE"/>
    <w:rsid w:val="00751016"/>
    <w:rsid w:val="007513DF"/>
    <w:rsid w:val="0075156A"/>
    <w:rsid w:val="00751D7A"/>
    <w:rsid w:val="00751E5C"/>
    <w:rsid w:val="00751E91"/>
    <w:rsid w:val="00751EE4"/>
    <w:rsid w:val="00752064"/>
    <w:rsid w:val="00752970"/>
    <w:rsid w:val="00752D8A"/>
    <w:rsid w:val="00752EC8"/>
    <w:rsid w:val="00752EDB"/>
    <w:rsid w:val="00752EF3"/>
    <w:rsid w:val="00753438"/>
    <w:rsid w:val="007534F5"/>
    <w:rsid w:val="00753705"/>
    <w:rsid w:val="007538FE"/>
    <w:rsid w:val="0075434C"/>
    <w:rsid w:val="007549A0"/>
    <w:rsid w:val="00754D05"/>
    <w:rsid w:val="00754D58"/>
    <w:rsid w:val="00755A65"/>
    <w:rsid w:val="00755C21"/>
    <w:rsid w:val="00755E75"/>
    <w:rsid w:val="00755FA0"/>
    <w:rsid w:val="007563E0"/>
    <w:rsid w:val="00756F8F"/>
    <w:rsid w:val="007575A6"/>
    <w:rsid w:val="00757791"/>
    <w:rsid w:val="00757D51"/>
    <w:rsid w:val="00760197"/>
    <w:rsid w:val="00760504"/>
    <w:rsid w:val="00760958"/>
    <w:rsid w:val="00760D12"/>
    <w:rsid w:val="007611EE"/>
    <w:rsid w:val="007614BA"/>
    <w:rsid w:val="007616DE"/>
    <w:rsid w:val="007618E6"/>
    <w:rsid w:val="00761C5B"/>
    <w:rsid w:val="00761E4A"/>
    <w:rsid w:val="00762693"/>
    <w:rsid w:val="00762A82"/>
    <w:rsid w:val="00762B87"/>
    <w:rsid w:val="00762DF6"/>
    <w:rsid w:val="0076336D"/>
    <w:rsid w:val="0076377C"/>
    <w:rsid w:val="007637CC"/>
    <w:rsid w:val="00764051"/>
    <w:rsid w:val="0076431D"/>
    <w:rsid w:val="00764370"/>
    <w:rsid w:val="00765939"/>
    <w:rsid w:val="00765FAA"/>
    <w:rsid w:val="007660FB"/>
    <w:rsid w:val="00766553"/>
    <w:rsid w:val="00766772"/>
    <w:rsid w:val="00766DDB"/>
    <w:rsid w:val="007673B9"/>
    <w:rsid w:val="007677FD"/>
    <w:rsid w:val="00770059"/>
    <w:rsid w:val="00770610"/>
    <w:rsid w:val="00770811"/>
    <w:rsid w:val="007715CA"/>
    <w:rsid w:val="00771619"/>
    <w:rsid w:val="00771C06"/>
    <w:rsid w:val="007721F9"/>
    <w:rsid w:val="00772435"/>
    <w:rsid w:val="00772E6F"/>
    <w:rsid w:val="007730CF"/>
    <w:rsid w:val="00773389"/>
    <w:rsid w:val="007740CE"/>
    <w:rsid w:val="0077437B"/>
    <w:rsid w:val="00774C51"/>
    <w:rsid w:val="00774E86"/>
    <w:rsid w:val="00774EA1"/>
    <w:rsid w:val="00774FC1"/>
    <w:rsid w:val="0077567B"/>
    <w:rsid w:val="00775B51"/>
    <w:rsid w:val="00775F6F"/>
    <w:rsid w:val="007764EB"/>
    <w:rsid w:val="00776ACE"/>
    <w:rsid w:val="00776B4F"/>
    <w:rsid w:val="00776FAE"/>
    <w:rsid w:val="007770A9"/>
    <w:rsid w:val="007772CE"/>
    <w:rsid w:val="00777940"/>
    <w:rsid w:val="00777978"/>
    <w:rsid w:val="007801D8"/>
    <w:rsid w:val="007807FB"/>
    <w:rsid w:val="00780C03"/>
    <w:rsid w:val="00780C21"/>
    <w:rsid w:val="00780D8C"/>
    <w:rsid w:val="0078175A"/>
    <w:rsid w:val="007819F4"/>
    <w:rsid w:val="00781A8A"/>
    <w:rsid w:val="00781B6E"/>
    <w:rsid w:val="00781B98"/>
    <w:rsid w:val="0078208A"/>
    <w:rsid w:val="00782305"/>
    <w:rsid w:val="0078234F"/>
    <w:rsid w:val="00782D5F"/>
    <w:rsid w:val="00782E93"/>
    <w:rsid w:val="007831A7"/>
    <w:rsid w:val="00783C35"/>
    <w:rsid w:val="00783F9E"/>
    <w:rsid w:val="0078591E"/>
    <w:rsid w:val="00785BF7"/>
    <w:rsid w:val="00785D8F"/>
    <w:rsid w:val="0078772F"/>
    <w:rsid w:val="0078779A"/>
    <w:rsid w:val="0079008C"/>
    <w:rsid w:val="00790369"/>
    <w:rsid w:val="007909C6"/>
    <w:rsid w:val="00790AEC"/>
    <w:rsid w:val="00790C7B"/>
    <w:rsid w:val="007910B9"/>
    <w:rsid w:val="007912E1"/>
    <w:rsid w:val="007915BD"/>
    <w:rsid w:val="0079174B"/>
    <w:rsid w:val="0079178A"/>
    <w:rsid w:val="00791979"/>
    <w:rsid w:val="00791A15"/>
    <w:rsid w:val="00791BFA"/>
    <w:rsid w:val="00792DE9"/>
    <w:rsid w:val="0079314C"/>
    <w:rsid w:val="007934B7"/>
    <w:rsid w:val="00793880"/>
    <w:rsid w:val="00793A53"/>
    <w:rsid w:val="00793F31"/>
    <w:rsid w:val="0079426B"/>
    <w:rsid w:val="00795158"/>
    <w:rsid w:val="00795AAD"/>
    <w:rsid w:val="00796430"/>
    <w:rsid w:val="00796C47"/>
    <w:rsid w:val="00796EED"/>
    <w:rsid w:val="007972BA"/>
    <w:rsid w:val="00797A2D"/>
    <w:rsid w:val="007A10ED"/>
    <w:rsid w:val="007A1335"/>
    <w:rsid w:val="007A161E"/>
    <w:rsid w:val="007A20AF"/>
    <w:rsid w:val="007A24E9"/>
    <w:rsid w:val="007A2615"/>
    <w:rsid w:val="007A28DC"/>
    <w:rsid w:val="007A3405"/>
    <w:rsid w:val="007A39E6"/>
    <w:rsid w:val="007A3DBF"/>
    <w:rsid w:val="007A467A"/>
    <w:rsid w:val="007A47A6"/>
    <w:rsid w:val="007A4A5D"/>
    <w:rsid w:val="007A4E44"/>
    <w:rsid w:val="007A5003"/>
    <w:rsid w:val="007A504B"/>
    <w:rsid w:val="007A51B0"/>
    <w:rsid w:val="007A55C7"/>
    <w:rsid w:val="007A55E7"/>
    <w:rsid w:val="007A617C"/>
    <w:rsid w:val="007A694D"/>
    <w:rsid w:val="007A6E14"/>
    <w:rsid w:val="007A7A4D"/>
    <w:rsid w:val="007B0098"/>
    <w:rsid w:val="007B0366"/>
    <w:rsid w:val="007B0D70"/>
    <w:rsid w:val="007B12D8"/>
    <w:rsid w:val="007B137A"/>
    <w:rsid w:val="007B196A"/>
    <w:rsid w:val="007B1AC6"/>
    <w:rsid w:val="007B23AC"/>
    <w:rsid w:val="007B2E85"/>
    <w:rsid w:val="007B38B2"/>
    <w:rsid w:val="007B38DA"/>
    <w:rsid w:val="007B3A4F"/>
    <w:rsid w:val="007B41F2"/>
    <w:rsid w:val="007B42EA"/>
    <w:rsid w:val="007B44BE"/>
    <w:rsid w:val="007B4991"/>
    <w:rsid w:val="007B4D75"/>
    <w:rsid w:val="007B4F46"/>
    <w:rsid w:val="007B559A"/>
    <w:rsid w:val="007B5C48"/>
    <w:rsid w:val="007B5CD7"/>
    <w:rsid w:val="007B5D91"/>
    <w:rsid w:val="007B5F1A"/>
    <w:rsid w:val="007B6511"/>
    <w:rsid w:val="007B6879"/>
    <w:rsid w:val="007B6937"/>
    <w:rsid w:val="007B70DF"/>
    <w:rsid w:val="007B734E"/>
    <w:rsid w:val="007B75C3"/>
    <w:rsid w:val="007C12EF"/>
    <w:rsid w:val="007C2AB1"/>
    <w:rsid w:val="007C3046"/>
    <w:rsid w:val="007C31B6"/>
    <w:rsid w:val="007C32A3"/>
    <w:rsid w:val="007C34DB"/>
    <w:rsid w:val="007C36E9"/>
    <w:rsid w:val="007C3902"/>
    <w:rsid w:val="007C39C4"/>
    <w:rsid w:val="007C3B2E"/>
    <w:rsid w:val="007C3DA8"/>
    <w:rsid w:val="007C4291"/>
    <w:rsid w:val="007C4734"/>
    <w:rsid w:val="007C4994"/>
    <w:rsid w:val="007C4B33"/>
    <w:rsid w:val="007C4B7C"/>
    <w:rsid w:val="007C5213"/>
    <w:rsid w:val="007C53E6"/>
    <w:rsid w:val="007C56D1"/>
    <w:rsid w:val="007C576B"/>
    <w:rsid w:val="007C5A98"/>
    <w:rsid w:val="007C60A8"/>
    <w:rsid w:val="007C62FE"/>
    <w:rsid w:val="007C6CBF"/>
    <w:rsid w:val="007C7062"/>
    <w:rsid w:val="007C7262"/>
    <w:rsid w:val="007C7612"/>
    <w:rsid w:val="007C7A67"/>
    <w:rsid w:val="007C7C3A"/>
    <w:rsid w:val="007D05FB"/>
    <w:rsid w:val="007D0780"/>
    <w:rsid w:val="007D079C"/>
    <w:rsid w:val="007D0BE5"/>
    <w:rsid w:val="007D1BFF"/>
    <w:rsid w:val="007D21B5"/>
    <w:rsid w:val="007D2EE0"/>
    <w:rsid w:val="007D2F3A"/>
    <w:rsid w:val="007D33BC"/>
    <w:rsid w:val="007D3BFE"/>
    <w:rsid w:val="007D3C76"/>
    <w:rsid w:val="007D3CBE"/>
    <w:rsid w:val="007D3D44"/>
    <w:rsid w:val="007D3F3D"/>
    <w:rsid w:val="007D3FA0"/>
    <w:rsid w:val="007D40D0"/>
    <w:rsid w:val="007D41DC"/>
    <w:rsid w:val="007D48F1"/>
    <w:rsid w:val="007D4F00"/>
    <w:rsid w:val="007D50B8"/>
    <w:rsid w:val="007D5130"/>
    <w:rsid w:val="007D55C8"/>
    <w:rsid w:val="007D593D"/>
    <w:rsid w:val="007D5C17"/>
    <w:rsid w:val="007D5D1B"/>
    <w:rsid w:val="007D6913"/>
    <w:rsid w:val="007D77B1"/>
    <w:rsid w:val="007E0613"/>
    <w:rsid w:val="007E0894"/>
    <w:rsid w:val="007E0B75"/>
    <w:rsid w:val="007E0C05"/>
    <w:rsid w:val="007E0E85"/>
    <w:rsid w:val="007E158A"/>
    <w:rsid w:val="007E18BA"/>
    <w:rsid w:val="007E1E4D"/>
    <w:rsid w:val="007E2004"/>
    <w:rsid w:val="007E2400"/>
    <w:rsid w:val="007E2627"/>
    <w:rsid w:val="007E2BF4"/>
    <w:rsid w:val="007E2E9A"/>
    <w:rsid w:val="007E2F75"/>
    <w:rsid w:val="007E36CF"/>
    <w:rsid w:val="007E37CE"/>
    <w:rsid w:val="007E4090"/>
    <w:rsid w:val="007E43F6"/>
    <w:rsid w:val="007E539B"/>
    <w:rsid w:val="007E54FB"/>
    <w:rsid w:val="007E586E"/>
    <w:rsid w:val="007E6221"/>
    <w:rsid w:val="007E6652"/>
    <w:rsid w:val="007E735C"/>
    <w:rsid w:val="007E7471"/>
    <w:rsid w:val="007E7632"/>
    <w:rsid w:val="007F01C7"/>
    <w:rsid w:val="007F07EF"/>
    <w:rsid w:val="007F0C03"/>
    <w:rsid w:val="007F21F9"/>
    <w:rsid w:val="007F25D9"/>
    <w:rsid w:val="007F26FC"/>
    <w:rsid w:val="007F3409"/>
    <w:rsid w:val="007F352E"/>
    <w:rsid w:val="007F3E77"/>
    <w:rsid w:val="007F4803"/>
    <w:rsid w:val="007F57F5"/>
    <w:rsid w:val="007F588F"/>
    <w:rsid w:val="007F5CF4"/>
    <w:rsid w:val="007F6158"/>
    <w:rsid w:val="007F627E"/>
    <w:rsid w:val="007F6435"/>
    <w:rsid w:val="007F697F"/>
    <w:rsid w:val="007F6A89"/>
    <w:rsid w:val="007F72AE"/>
    <w:rsid w:val="007F7864"/>
    <w:rsid w:val="007F78DE"/>
    <w:rsid w:val="00800214"/>
    <w:rsid w:val="00801930"/>
    <w:rsid w:val="00801B62"/>
    <w:rsid w:val="00802528"/>
    <w:rsid w:val="00802586"/>
    <w:rsid w:val="008031AC"/>
    <w:rsid w:val="00803692"/>
    <w:rsid w:val="00804479"/>
    <w:rsid w:val="00804781"/>
    <w:rsid w:val="00805332"/>
    <w:rsid w:val="0080576E"/>
    <w:rsid w:val="00806221"/>
    <w:rsid w:val="00806667"/>
    <w:rsid w:val="00806868"/>
    <w:rsid w:val="00806E89"/>
    <w:rsid w:val="00806F21"/>
    <w:rsid w:val="0080722A"/>
    <w:rsid w:val="008075E5"/>
    <w:rsid w:val="00807845"/>
    <w:rsid w:val="00807F8F"/>
    <w:rsid w:val="00810277"/>
    <w:rsid w:val="008113B7"/>
    <w:rsid w:val="00811878"/>
    <w:rsid w:val="00811A1F"/>
    <w:rsid w:val="00811BA1"/>
    <w:rsid w:val="00811C14"/>
    <w:rsid w:val="00811DEE"/>
    <w:rsid w:val="00811F74"/>
    <w:rsid w:val="00812141"/>
    <w:rsid w:val="00812731"/>
    <w:rsid w:val="008129EE"/>
    <w:rsid w:val="0081363E"/>
    <w:rsid w:val="00813F87"/>
    <w:rsid w:val="00814266"/>
    <w:rsid w:val="008142E6"/>
    <w:rsid w:val="008147CF"/>
    <w:rsid w:val="00815390"/>
    <w:rsid w:val="0081567D"/>
    <w:rsid w:val="00815C8B"/>
    <w:rsid w:val="00815DFE"/>
    <w:rsid w:val="00816C32"/>
    <w:rsid w:val="00816D28"/>
    <w:rsid w:val="0081725E"/>
    <w:rsid w:val="008200E5"/>
    <w:rsid w:val="0082095F"/>
    <w:rsid w:val="008209B7"/>
    <w:rsid w:val="008209F6"/>
    <w:rsid w:val="00820AF9"/>
    <w:rsid w:val="00820CFF"/>
    <w:rsid w:val="00821215"/>
    <w:rsid w:val="00821ACF"/>
    <w:rsid w:val="00821CCE"/>
    <w:rsid w:val="00822448"/>
    <w:rsid w:val="008225A0"/>
    <w:rsid w:val="00822803"/>
    <w:rsid w:val="008229AE"/>
    <w:rsid w:val="00823504"/>
    <w:rsid w:val="00823EDA"/>
    <w:rsid w:val="00825540"/>
    <w:rsid w:val="00825789"/>
    <w:rsid w:val="00825A1C"/>
    <w:rsid w:val="00825E65"/>
    <w:rsid w:val="00825FBF"/>
    <w:rsid w:val="00826242"/>
    <w:rsid w:val="0082686A"/>
    <w:rsid w:val="00826A5E"/>
    <w:rsid w:val="00826BEE"/>
    <w:rsid w:val="00827CCD"/>
    <w:rsid w:val="00830480"/>
    <w:rsid w:val="00830844"/>
    <w:rsid w:val="00830948"/>
    <w:rsid w:val="008313F6"/>
    <w:rsid w:val="00831681"/>
    <w:rsid w:val="008317B7"/>
    <w:rsid w:val="00831CCA"/>
    <w:rsid w:val="00832120"/>
    <w:rsid w:val="0083351F"/>
    <w:rsid w:val="00833555"/>
    <w:rsid w:val="00833ABB"/>
    <w:rsid w:val="0083456B"/>
    <w:rsid w:val="00834F03"/>
    <w:rsid w:val="008352AE"/>
    <w:rsid w:val="00835538"/>
    <w:rsid w:val="008360F9"/>
    <w:rsid w:val="00836C16"/>
    <w:rsid w:val="00836D00"/>
    <w:rsid w:val="00836F5E"/>
    <w:rsid w:val="008373A1"/>
    <w:rsid w:val="00837A59"/>
    <w:rsid w:val="00837B19"/>
    <w:rsid w:val="00837E8A"/>
    <w:rsid w:val="008402E9"/>
    <w:rsid w:val="0084074B"/>
    <w:rsid w:val="00841A01"/>
    <w:rsid w:val="008422F3"/>
    <w:rsid w:val="00843206"/>
    <w:rsid w:val="008432DE"/>
    <w:rsid w:val="008438A2"/>
    <w:rsid w:val="008458C7"/>
    <w:rsid w:val="00846296"/>
    <w:rsid w:val="008464DD"/>
    <w:rsid w:val="00846ACC"/>
    <w:rsid w:val="00846B21"/>
    <w:rsid w:val="00846C84"/>
    <w:rsid w:val="00846E73"/>
    <w:rsid w:val="00846EC2"/>
    <w:rsid w:val="00847295"/>
    <w:rsid w:val="00847731"/>
    <w:rsid w:val="00847A53"/>
    <w:rsid w:val="00847AE6"/>
    <w:rsid w:val="00847C37"/>
    <w:rsid w:val="0085052D"/>
    <w:rsid w:val="00850551"/>
    <w:rsid w:val="00850558"/>
    <w:rsid w:val="00850997"/>
    <w:rsid w:val="00850A3A"/>
    <w:rsid w:val="008510F7"/>
    <w:rsid w:val="008515CF"/>
    <w:rsid w:val="00851814"/>
    <w:rsid w:val="00851C01"/>
    <w:rsid w:val="00851D8E"/>
    <w:rsid w:val="00852060"/>
    <w:rsid w:val="008525B7"/>
    <w:rsid w:val="00852B16"/>
    <w:rsid w:val="00852C44"/>
    <w:rsid w:val="00852CE7"/>
    <w:rsid w:val="0085342B"/>
    <w:rsid w:val="00853483"/>
    <w:rsid w:val="00853A24"/>
    <w:rsid w:val="00853EE1"/>
    <w:rsid w:val="00853EEE"/>
    <w:rsid w:val="00854163"/>
    <w:rsid w:val="00854815"/>
    <w:rsid w:val="008551A7"/>
    <w:rsid w:val="008553BE"/>
    <w:rsid w:val="00855D24"/>
    <w:rsid w:val="008561E1"/>
    <w:rsid w:val="00856765"/>
    <w:rsid w:val="00856CF8"/>
    <w:rsid w:val="008575CB"/>
    <w:rsid w:val="00857BC7"/>
    <w:rsid w:val="00857C47"/>
    <w:rsid w:val="00857EEB"/>
    <w:rsid w:val="00860292"/>
    <w:rsid w:val="00860389"/>
    <w:rsid w:val="00860828"/>
    <w:rsid w:val="00860AB0"/>
    <w:rsid w:val="00860BD5"/>
    <w:rsid w:val="00860FE4"/>
    <w:rsid w:val="00861126"/>
    <w:rsid w:val="00861620"/>
    <w:rsid w:val="00861754"/>
    <w:rsid w:val="008617F6"/>
    <w:rsid w:val="00861E29"/>
    <w:rsid w:val="0086251F"/>
    <w:rsid w:val="00862563"/>
    <w:rsid w:val="00862D7B"/>
    <w:rsid w:val="00863D44"/>
    <w:rsid w:val="0086456A"/>
    <w:rsid w:val="008649C1"/>
    <w:rsid w:val="00864F32"/>
    <w:rsid w:val="008654C0"/>
    <w:rsid w:val="00865B78"/>
    <w:rsid w:val="0086604A"/>
    <w:rsid w:val="0086608E"/>
    <w:rsid w:val="008660E9"/>
    <w:rsid w:val="008660F7"/>
    <w:rsid w:val="008661D1"/>
    <w:rsid w:val="008668DE"/>
    <w:rsid w:val="00866AA5"/>
    <w:rsid w:val="0086706D"/>
    <w:rsid w:val="00867628"/>
    <w:rsid w:val="008677A5"/>
    <w:rsid w:val="00867D7E"/>
    <w:rsid w:val="00867F65"/>
    <w:rsid w:val="00870D7D"/>
    <w:rsid w:val="00871014"/>
    <w:rsid w:val="00871088"/>
    <w:rsid w:val="008713B0"/>
    <w:rsid w:val="0087157C"/>
    <w:rsid w:val="008715C8"/>
    <w:rsid w:val="00871C6D"/>
    <w:rsid w:val="008723C9"/>
    <w:rsid w:val="00872738"/>
    <w:rsid w:val="008729D0"/>
    <w:rsid w:val="00872A2F"/>
    <w:rsid w:val="00873192"/>
    <w:rsid w:val="00873573"/>
    <w:rsid w:val="00873C3B"/>
    <w:rsid w:val="008743E8"/>
    <w:rsid w:val="00874F27"/>
    <w:rsid w:val="0087502B"/>
    <w:rsid w:val="00875177"/>
    <w:rsid w:val="00875691"/>
    <w:rsid w:val="008757B5"/>
    <w:rsid w:val="00875D15"/>
    <w:rsid w:val="008761E0"/>
    <w:rsid w:val="00876349"/>
    <w:rsid w:val="008765CB"/>
    <w:rsid w:val="00877009"/>
    <w:rsid w:val="008771F0"/>
    <w:rsid w:val="008773EF"/>
    <w:rsid w:val="00877524"/>
    <w:rsid w:val="008777B9"/>
    <w:rsid w:val="00877DEE"/>
    <w:rsid w:val="00877FC0"/>
    <w:rsid w:val="00880A21"/>
    <w:rsid w:val="00881024"/>
    <w:rsid w:val="008811D0"/>
    <w:rsid w:val="008816BA"/>
    <w:rsid w:val="00881C64"/>
    <w:rsid w:val="008820EA"/>
    <w:rsid w:val="00882580"/>
    <w:rsid w:val="008827AA"/>
    <w:rsid w:val="008827D0"/>
    <w:rsid w:val="008828CE"/>
    <w:rsid w:val="00882D5D"/>
    <w:rsid w:val="00882DC2"/>
    <w:rsid w:val="00883767"/>
    <w:rsid w:val="00883A3B"/>
    <w:rsid w:val="00884812"/>
    <w:rsid w:val="00884E7B"/>
    <w:rsid w:val="00885301"/>
    <w:rsid w:val="00885401"/>
    <w:rsid w:val="008855A8"/>
    <w:rsid w:val="00886110"/>
    <w:rsid w:val="008862D6"/>
    <w:rsid w:val="0088790B"/>
    <w:rsid w:val="00891655"/>
    <w:rsid w:val="008916D9"/>
    <w:rsid w:val="00891823"/>
    <w:rsid w:val="00891A06"/>
    <w:rsid w:val="00891B48"/>
    <w:rsid w:val="00891C89"/>
    <w:rsid w:val="00891D92"/>
    <w:rsid w:val="008922D9"/>
    <w:rsid w:val="00892453"/>
    <w:rsid w:val="0089245A"/>
    <w:rsid w:val="00892739"/>
    <w:rsid w:val="00892E7C"/>
    <w:rsid w:val="0089323F"/>
    <w:rsid w:val="00893312"/>
    <w:rsid w:val="008936B4"/>
    <w:rsid w:val="008939C8"/>
    <w:rsid w:val="00893FDA"/>
    <w:rsid w:val="0089443E"/>
    <w:rsid w:val="00894460"/>
    <w:rsid w:val="008954B8"/>
    <w:rsid w:val="00896BB6"/>
    <w:rsid w:val="00896F19"/>
    <w:rsid w:val="00896F9F"/>
    <w:rsid w:val="00897056"/>
    <w:rsid w:val="00897F62"/>
    <w:rsid w:val="008A0012"/>
    <w:rsid w:val="008A015A"/>
    <w:rsid w:val="008A07C5"/>
    <w:rsid w:val="008A0CC9"/>
    <w:rsid w:val="008A0E18"/>
    <w:rsid w:val="008A104E"/>
    <w:rsid w:val="008A188C"/>
    <w:rsid w:val="008A18C3"/>
    <w:rsid w:val="008A1E7E"/>
    <w:rsid w:val="008A22D6"/>
    <w:rsid w:val="008A2617"/>
    <w:rsid w:val="008A2A94"/>
    <w:rsid w:val="008A2B9B"/>
    <w:rsid w:val="008A3189"/>
    <w:rsid w:val="008A321C"/>
    <w:rsid w:val="008A38DB"/>
    <w:rsid w:val="008A4CD4"/>
    <w:rsid w:val="008A52A1"/>
    <w:rsid w:val="008A55CF"/>
    <w:rsid w:val="008A5DD4"/>
    <w:rsid w:val="008A5E3E"/>
    <w:rsid w:val="008A6353"/>
    <w:rsid w:val="008A637B"/>
    <w:rsid w:val="008A685A"/>
    <w:rsid w:val="008A6B34"/>
    <w:rsid w:val="008A722E"/>
    <w:rsid w:val="008A736C"/>
    <w:rsid w:val="008A767E"/>
    <w:rsid w:val="008A7715"/>
    <w:rsid w:val="008A7A22"/>
    <w:rsid w:val="008A7DA9"/>
    <w:rsid w:val="008B031E"/>
    <w:rsid w:val="008B0765"/>
    <w:rsid w:val="008B0A4C"/>
    <w:rsid w:val="008B12E5"/>
    <w:rsid w:val="008B13C5"/>
    <w:rsid w:val="008B148B"/>
    <w:rsid w:val="008B1523"/>
    <w:rsid w:val="008B1889"/>
    <w:rsid w:val="008B1B03"/>
    <w:rsid w:val="008B1CC3"/>
    <w:rsid w:val="008B1E18"/>
    <w:rsid w:val="008B2298"/>
    <w:rsid w:val="008B25F8"/>
    <w:rsid w:val="008B2A63"/>
    <w:rsid w:val="008B2E86"/>
    <w:rsid w:val="008B3645"/>
    <w:rsid w:val="008B378D"/>
    <w:rsid w:val="008B3B5A"/>
    <w:rsid w:val="008B421A"/>
    <w:rsid w:val="008B4E66"/>
    <w:rsid w:val="008B5CCA"/>
    <w:rsid w:val="008B5F3C"/>
    <w:rsid w:val="008B6275"/>
    <w:rsid w:val="008B64F6"/>
    <w:rsid w:val="008B6A94"/>
    <w:rsid w:val="008B6D2C"/>
    <w:rsid w:val="008B7589"/>
    <w:rsid w:val="008B78FE"/>
    <w:rsid w:val="008C00FF"/>
    <w:rsid w:val="008C03D4"/>
    <w:rsid w:val="008C0BE3"/>
    <w:rsid w:val="008C0C71"/>
    <w:rsid w:val="008C1448"/>
    <w:rsid w:val="008C183B"/>
    <w:rsid w:val="008C1A2A"/>
    <w:rsid w:val="008C1B66"/>
    <w:rsid w:val="008C1D6B"/>
    <w:rsid w:val="008C1E47"/>
    <w:rsid w:val="008C217B"/>
    <w:rsid w:val="008C2337"/>
    <w:rsid w:val="008C24BE"/>
    <w:rsid w:val="008C255C"/>
    <w:rsid w:val="008C25EB"/>
    <w:rsid w:val="008C2987"/>
    <w:rsid w:val="008C2E18"/>
    <w:rsid w:val="008C33F5"/>
    <w:rsid w:val="008C3790"/>
    <w:rsid w:val="008C38A1"/>
    <w:rsid w:val="008C3CFE"/>
    <w:rsid w:val="008C3D09"/>
    <w:rsid w:val="008C4A38"/>
    <w:rsid w:val="008C4B15"/>
    <w:rsid w:val="008C4E11"/>
    <w:rsid w:val="008C4EF8"/>
    <w:rsid w:val="008C4F35"/>
    <w:rsid w:val="008C5642"/>
    <w:rsid w:val="008C5D7A"/>
    <w:rsid w:val="008C6D96"/>
    <w:rsid w:val="008C70D8"/>
    <w:rsid w:val="008C78B7"/>
    <w:rsid w:val="008C7B6C"/>
    <w:rsid w:val="008D0190"/>
    <w:rsid w:val="008D07E0"/>
    <w:rsid w:val="008D2407"/>
    <w:rsid w:val="008D26D2"/>
    <w:rsid w:val="008D2B00"/>
    <w:rsid w:val="008D2E50"/>
    <w:rsid w:val="008D3024"/>
    <w:rsid w:val="008D3706"/>
    <w:rsid w:val="008D3A85"/>
    <w:rsid w:val="008D4EFF"/>
    <w:rsid w:val="008D4FCF"/>
    <w:rsid w:val="008D52C2"/>
    <w:rsid w:val="008D5AC9"/>
    <w:rsid w:val="008D634B"/>
    <w:rsid w:val="008D6F82"/>
    <w:rsid w:val="008D7AC7"/>
    <w:rsid w:val="008D7BC8"/>
    <w:rsid w:val="008E033B"/>
    <w:rsid w:val="008E0471"/>
    <w:rsid w:val="008E08F5"/>
    <w:rsid w:val="008E097D"/>
    <w:rsid w:val="008E0E0C"/>
    <w:rsid w:val="008E11C2"/>
    <w:rsid w:val="008E1877"/>
    <w:rsid w:val="008E1CAD"/>
    <w:rsid w:val="008E1D00"/>
    <w:rsid w:val="008E2105"/>
    <w:rsid w:val="008E2689"/>
    <w:rsid w:val="008E26B1"/>
    <w:rsid w:val="008E2AD0"/>
    <w:rsid w:val="008E2B4B"/>
    <w:rsid w:val="008E2E04"/>
    <w:rsid w:val="008E355B"/>
    <w:rsid w:val="008E3935"/>
    <w:rsid w:val="008E3D36"/>
    <w:rsid w:val="008E43B4"/>
    <w:rsid w:val="008E443F"/>
    <w:rsid w:val="008E4907"/>
    <w:rsid w:val="008E4F0D"/>
    <w:rsid w:val="008E557E"/>
    <w:rsid w:val="008E5647"/>
    <w:rsid w:val="008E5B95"/>
    <w:rsid w:val="008E5BC7"/>
    <w:rsid w:val="008E5ED4"/>
    <w:rsid w:val="008E64F0"/>
    <w:rsid w:val="008E6668"/>
    <w:rsid w:val="008E7BB4"/>
    <w:rsid w:val="008E7DC8"/>
    <w:rsid w:val="008E7DE9"/>
    <w:rsid w:val="008F0138"/>
    <w:rsid w:val="008F068C"/>
    <w:rsid w:val="008F068F"/>
    <w:rsid w:val="008F0A39"/>
    <w:rsid w:val="008F1067"/>
    <w:rsid w:val="008F12A4"/>
    <w:rsid w:val="008F1420"/>
    <w:rsid w:val="008F1539"/>
    <w:rsid w:val="008F16CB"/>
    <w:rsid w:val="008F1BEA"/>
    <w:rsid w:val="008F230D"/>
    <w:rsid w:val="008F238F"/>
    <w:rsid w:val="008F3256"/>
    <w:rsid w:val="008F4B3B"/>
    <w:rsid w:val="008F5A98"/>
    <w:rsid w:val="008F5C9F"/>
    <w:rsid w:val="008F5CBB"/>
    <w:rsid w:val="008F5F48"/>
    <w:rsid w:val="008F5F7B"/>
    <w:rsid w:val="008F6308"/>
    <w:rsid w:val="008F6313"/>
    <w:rsid w:val="008F6528"/>
    <w:rsid w:val="008F6545"/>
    <w:rsid w:val="008F775B"/>
    <w:rsid w:val="008F7820"/>
    <w:rsid w:val="008F7872"/>
    <w:rsid w:val="009000CE"/>
    <w:rsid w:val="0090036B"/>
    <w:rsid w:val="009008C6"/>
    <w:rsid w:val="00901005"/>
    <w:rsid w:val="00901C44"/>
    <w:rsid w:val="00901EF6"/>
    <w:rsid w:val="0090209E"/>
    <w:rsid w:val="00902747"/>
    <w:rsid w:val="0090286B"/>
    <w:rsid w:val="00902F61"/>
    <w:rsid w:val="009039B2"/>
    <w:rsid w:val="00903C85"/>
    <w:rsid w:val="00903E52"/>
    <w:rsid w:val="00904451"/>
    <w:rsid w:val="00905516"/>
    <w:rsid w:val="009059B3"/>
    <w:rsid w:val="00905CB7"/>
    <w:rsid w:val="00906149"/>
    <w:rsid w:val="00906FF7"/>
    <w:rsid w:val="00907233"/>
    <w:rsid w:val="00907701"/>
    <w:rsid w:val="0091086F"/>
    <w:rsid w:val="009108A0"/>
    <w:rsid w:val="00910BA0"/>
    <w:rsid w:val="00911386"/>
    <w:rsid w:val="00911948"/>
    <w:rsid w:val="00911A34"/>
    <w:rsid w:val="00911AA6"/>
    <w:rsid w:val="009129D6"/>
    <w:rsid w:val="00912A91"/>
    <w:rsid w:val="00912BC1"/>
    <w:rsid w:val="00912C7F"/>
    <w:rsid w:val="00912F11"/>
    <w:rsid w:val="00913CC6"/>
    <w:rsid w:val="00914206"/>
    <w:rsid w:val="00914687"/>
    <w:rsid w:val="009149FD"/>
    <w:rsid w:val="00914DB7"/>
    <w:rsid w:val="00914EA7"/>
    <w:rsid w:val="009158A6"/>
    <w:rsid w:val="00915A59"/>
    <w:rsid w:val="00916853"/>
    <w:rsid w:val="00917AD3"/>
    <w:rsid w:val="00920728"/>
    <w:rsid w:val="00920778"/>
    <w:rsid w:val="00921235"/>
    <w:rsid w:val="009212D4"/>
    <w:rsid w:val="0092209A"/>
    <w:rsid w:val="009243C5"/>
    <w:rsid w:val="00924597"/>
    <w:rsid w:val="00924B93"/>
    <w:rsid w:val="0092502B"/>
    <w:rsid w:val="00925E33"/>
    <w:rsid w:val="0092620F"/>
    <w:rsid w:val="0092710F"/>
    <w:rsid w:val="009274CC"/>
    <w:rsid w:val="009274FD"/>
    <w:rsid w:val="009275C5"/>
    <w:rsid w:val="00927EE9"/>
    <w:rsid w:val="0093111C"/>
    <w:rsid w:val="00931420"/>
    <w:rsid w:val="00931702"/>
    <w:rsid w:val="009317FB"/>
    <w:rsid w:val="00931B1A"/>
    <w:rsid w:val="00932006"/>
    <w:rsid w:val="00932321"/>
    <w:rsid w:val="00933193"/>
    <w:rsid w:val="00933AE9"/>
    <w:rsid w:val="00933FBF"/>
    <w:rsid w:val="009344CA"/>
    <w:rsid w:val="00934695"/>
    <w:rsid w:val="00934BF5"/>
    <w:rsid w:val="009353E2"/>
    <w:rsid w:val="009372B6"/>
    <w:rsid w:val="00937745"/>
    <w:rsid w:val="00937B52"/>
    <w:rsid w:val="00937FF4"/>
    <w:rsid w:val="00940224"/>
    <w:rsid w:val="00940683"/>
    <w:rsid w:val="00940822"/>
    <w:rsid w:val="00940904"/>
    <w:rsid w:val="00940D19"/>
    <w:rsid w:val="00941346"/>
    <w:rsid w:val="0094192E"/>
    <w:rsid w:val="00941EC6"/>
    <w:rsid w:val="00942A7C"/>
    <w:rsid w:val="0094311A"/>
    <w:rsid w:val="0094313F"/>
    <w:rsid w:val="0094369C"/>
    <w:rsid w:val="00943D80"/>
    <w:rsid w:val="00943E4A"/>
    <w:rsid w:val="00944576"/>
    <w:rsid w:val="009449E0"/>
    <w:rsid w:val="00944D2E"/>
    <w:rsid w:val="009455D4"/>
    <w:rsid w:val="00945619"/>
    <w:rsid w:val="00945656"/>
    <w:rsid w:val="00945EA3"/>
    <w:rsid w:val="00946992"/>
    <w:rsid w:val="00946C9A"/>
    <w:rsid w:val="00947BA5"/>
    <w:rsid w:val="00947EAC"/>
    <w:rsid w:val="00950E26"/>
    <w:rsid w:val="009524F1"/>
    <w:rsid w:val="00952880"/>
    <w:rsid w:val="00952E66"/>
    <w:rsid w:val="009533C3"/>
    <w:rsid w:val="00953ACA"/>
    <w:rsid w:val="00953BB4"/>
    <w:rsid w:val="00954280"/>
    <w:rsid w:val="0095447C"/>
    <w:rsid w:val="0095451A"/>
    <w:rsid w:val="00954C44"/>
    <w:rsid w:val="0095510F"/>
    <w:rsid w:val="0095536B"/>
    <w:rsid w:val="009553E8"/>
    <w:rsid w:val="00955C2A"/>
    <w:rsid w:val="00955CCB"/>
    <w:rsid w:val="0095610D"/>
    <w:rsid w:val="009564F4"/>
    <w:rsid w:val="00956625"/>
    <w:rsid w:val="00956F31"/>
    <w:rsid w:val="009574B0"/>
    <w:rsid w:val="00957AAA"/>
    <w:rsid w:val="00957FD8"/>
    <w:rsid w:val="009600CA"/>
    <w:rsid w:val="009601FF"/>
    <w:rsid w:val="00960424"/>
    <w:rsid w:val="009609AE"/>
    <w:rsid w:val="009610EC"/>
    <w:rsid w:val="009617C7"/>
    <w:rsid w:val="0096181D"/>
    <w:rsid w:val="00962825"/>
    <w:rsid w:val="00962A1C"/>
    <w:rsid w:val="00963F68"/>
    <w:rsid w:val="00964BE3"/>
    <w:rsid w:val="00964CD1"/>
    <w:rsid w:val="0096524D"/>
    <w:rsid w:val="00966FA5"/>
    <w:rsid w:val="00967000"/>
    <w:rsid w:val="009672F0"/>
    <w:rsid w:val="0097018C"/>
    <w:rsid w:val="009707E3"/>
    <w:rsid w:val="00970DBD"/>
    <w:rsid w:val="009710E5"/>
    <w:rsid w:val="009711D4"/>
    <w:rsid w:val="00971265"/>
    <w:rsid w:val="00971B38"/>
    <w:rsid w:val="00972062"/>
    <w:rsid w:val="009723DC"/>
    <w:rsid w:val="0097321C"/>
    <w:rsid w:val="0097345E"/>
    <w:rsid w:val="009737C5"/>
    <w:rsid w:val="00973933"/>
    <w:rsid w:val="00973A4D"/>
    <w:rsid w:val="00974CFC"/>
    <w:rsid w:val="009752CC"/>
    <w:rsid w:val="00975A4E"/>
    <w:rsid w:val="00975CFD"/>
    <w:rsid w:val="00976131"/>
    <w:rsid w:val="0097646B"/>
    <w:rsid w:val="00976D6F"/>
    <w:rsid w:val="009771ED"/>
    <w:rsid w:val="009777FB"/>
    <w:rsid w:val="00977EE9"/>
    <w:rsid w:val="00980240"/>
    <w:rsid w:val="00980C52"/>
    <w:rsid w:val="0098137A"/>
    <w:rsid w:val="00981966"/>
    <w:rsid w:val="00982201"/>
    <w:rsid w:val="009829F8"/>
    <w:rsid w:val="00982B1F"/>
    <w:rsid w:val="00982DE5"/>
    <w:rsid w:val="00983233"/>
    <w:rsid w:val="0098350C"/>
    <w:rsid w:val="00983D02"/>
    <w:rsid w:val="00983F13"/>
    <w:rsid w:val="00984103"/>
    <w:rsid w:val="0098419A"/>
    <w:rsid w:val="009845C9"/>
    <w:rsid w:val="009846B7"/>
    <w:rsid w:val="00984DB5"/>
    <w:rsid w:val="00985068"/>
    <w:rsid w:val="00985194"/>
    <w:rsid w:val="00985212"/>
    <w:rsid w:val="009856BF"/>
    <w:rsid w:val="00985DDA"/>
    <w:rsid w:val="00986088"/>
    <w:rsid w:val="00986090"/>
    <w:rsid w:val="009861EE"/>
    <w:rsid w:val="009869E0"/>
    <w:rsid w:val="00986FC1"/>
    <w:rsid w:val="00987472"/>
    <w:rsid w:val="00987F11"/>
    <w:rsid w:val="0099014D"/>
    <w:rsid w:val="009909DB"/>
    <w:rsid w:val="00990AC7"/>
    <w:rsid w:val="00990B98"/>
    <w:rsid w:val="00990FD2"/>
    <w:rsid w:val="0099108E"/>
    <w:rsid w:val="009910F1"/>
    <w:rsid w:val="00991622"/>
    <w:rsid w:val="00991660"/>
    <w:rsid w:val="00991F1C"/>
    <w:rsid w:val="00992586"/>
    <w:rsid w:val="0099258A"/>
    <w:rsid w:val="00992817"/>
    <w:rsid w:val="00992A7E"/>
    <w:rsid w:val="00992C81"/>
    <w:rsid w:val="0099375C"/>
    <w:rsid w:val="00994178"/>
    <w:rsid w:val="0099454B"/>
    <w:rsid w:val="00994584"/>
    <w:rsid w:val="009945CA"/>
    <w:rsid w:val="0099566F"/>
    <w:rsid w:val="00995C63"/>
    <w:rsid w:val="00995E49"/>
    <w:rsid w:val="00995F49"/>
    <w:rsid w:val="00995FF1"/>
    <w:rsid w:val="0099637E"/>
    <w:rsid w:val="009963A2"/>
    <w:rsid w:val="00996420"/>
    <w:rsid w:val="0099727E"/>
    <w:rsid w:val="00997450"/>
    <w:rsid w:val="0099780D"/>
    <w:rsid w:val="00997CCC"/>
    <w:rsid w:val="00997DC4"/>
    <w:rsid w:val="009A06A6"/>
    <w:rsid w:val="009A098E"/>
    <w:rsid w:val="009A2B96"/>
    <w:rsid w:val="009A2BD3"/>
    <w:rsid w:val="009A330D"/>
    <w:rsid w:val="009A3D5D"/>
    <w:rsid w:val="009A4940"/>
    <w:rsid w:val="009A572F"/>
    <w:rsid w:val="009A57A2"/>
    <w:rsid w:val="009A5C6E"/>
    <w:rsid w:val="009A63A6"/>
    <w:rsid w:val="009A66CF"/>
    <w:rsid w:val="009A6DA4"/>
    <w:rsid w:val="009A6F48"/>
    <w:rsid w:val="009A7223"/>
    <w:rsid w:val="009A7571"/>
    <w:rsid w:val="009A79DA"/>
    <w:rsid w:val="009A7FFC"/>
    <w:rsid w:val="009B0791"/>
    <w:rsid w:val="009B07D5"/>
    <w:rsid w:val="009B08D0"/>
    <w:rsid w:val="009B09F4"/>
    <w:rsid w:val="009B0BA4"/>
    <w:rsid w:val="009B0BBC"/>
    <w:rsid w:val="009B0E4E"/>
    <w:rsid w:val="009B1118"/>
    <w:rsid w:val="009B14CE"/>
    <w:rsid w:val="009B1D99"/>
    <w:rsid w:val="009B1E27"/>
    <w:rsid w:val="009B23A9"/>
    <w:rsid w:val="009B2C32"/>
    <w:rsid w:val="009B3564"/>
    <w:rsid w:val="009B35F6"/>
    <w:rsid w:val="009B3649"/>
    <w:rsid w:val="009B3D88"/>
    <w:rsid w:val="009B42F4"/>
    <w:rsid w:val="009B46E6"/>
    <w:rsid w:val="009B4855"/>
    <w:rsid w:val="009B4D3B"/>
    <w:rsid w:val="009B4EF2"/>
    <w:rsid w:val="009B51DC"/>
    <w:rsid w:val="009B53D0"/>
    <w:rsid w:val="009B57CB"/>
    <w:rsid w:val="009B5865"/>
    <w:rsid w:val="009B60A9"/>
    <w:rsid w:val="009B6397"/>
    <w:rsid w:val="009B6417"/>
    <w:rsid w:val="009B680B"/>
    <w:rsid w:val="009B68D2"/>
    <w:rsid w:val="009B69E1"/>
    <w:rsid w:val="009B756C"/>
    <w:rsid w:val="009B7A20"/>
    <w:rsid w:val="009B7BC1"/>
    <w:rsid w:val="009B7D1A"/>
    <w:rsid w:val="009C00F1"/>
    <w:rsid w:val="009C0173"/>
    <w:rsid w:val="009C0B78"/>
    <w:rsid w:val="009C0CF6"/>
    <w:rsid w:val="009C158C"/>
    <w:rsid w:val="009C195A"/>
    <w:rsid w:val="009C214D"/>
    <w:rsid w:val="009C222B"/>
    <w:rsid w:val="009C2275"/>
    <w:rsid w:val="009C22DE"/>
    <w:rsid w:val="009C2307"/>
    <w:rsid w:val="009C2F7C"/>
    <w:rsid w:val="009C319A"/>
    <w:rsid w:val="009C3482"/>
    <w:rsid w:val="009C37D6"/>
    <w:rsid w:val="009C383A"/>
    <w:rsid w:val="009C38FD"/>
    <w:rsid w:val="009C395D"/>
    <w:rsid w:val="009C3C9B"/>
    <w:rsid w:val="009C4AF9"/>
    <w:rsid w:val="009C4B3A"/>
    <w:rsid w:val="009C5D7E"/>
    <w:rsid w:val="009C6057"/>
    <w:rsid w:val="009C6903"/>
    <w:rsid w:val="009C7162"/>
    <w:rsid w:val="009C72B3"/>
    <w:rsid w:val="009C76E3"/>
    <w:rsid w:val="009C7857"/>
    <w:rsid w:val="009C79ED"/>
    <w:rsid w:val="009D00FA"/>
    <w:rsid w:val="009D01B1"/>
    <w:rsid w:val="009D037F"/>
    <w:rsid w:val="009D14E3"/>
    <w:rsid w:val="009D1A1D"/>
    <w:rsid w:val="009D1F6C"/>
    <w:rsid w:val="009D1F9A"/>
    <w:rsid w:val="009D20FD"/>
    <w:rsid w:val="009D249B"/>
    <w:rsid w:val="009D26F0"/>
    <w:rsid w:val="009D2940"/>
    <w:rsid w:val="009D2F3B"/>
    <w:rsid w:val="009D31AD"/>
    <w:rsid w:val="009D34D1"/>
    <w:rsid w:val="009D3505"/>
    <w:rsid w:val="009D363F"/>
    <w:rsid w:val="009D369B"/>
    <w:rsid w:val="009D3A39"/>
    <w:rsid w:val="009D3E58"/>
    <w:rsid w:val="009D4074"/>
    <w:rsid w:val="009D410A"/>
    <w:rsid w:val="009D416D"/>
    <w:rsid w:val="009D5807"/>
    <w:rsid w:val="009D5C33"/>
    <w:rsid w:val="009D5F82"/>
    <w:rsid w:val="009D6319"/>
    <w:rsid w:val="009D64F0"/>
    <w:rsid w:val="009D710D"/>
    <w:rsid w:val="009D717B"/>
    <w:rsid w:val="009D72F7"/>
    <w:rsid w:val="009D755A"/>
    <w:rsid w:val="009D78E0"/>
    <w:rsid w:val="009E04A4"/>
    <w:rsid w:val="009E04F7"/>
    <w:rsid w:val="009E0749"/>
    <w:rsid w:val="009E0C55"/>
    <w:rsid w:val="009E0D9D"/>
    <w:rsid w:val="009E0DD7"/>
    <w:rsid w:val="009E0DDE"/>
    <w:rsid w:val="009E12C3"/>
    <w:rsid w:val="009E1968"/>
    <w:rsid w:val="009E1BAD"/>
    <w:rsid w:val="009E1E9A"/>
    <w:rsid w:val="009E24E5"/>
    <w:rsid w:val="009E259E"/>
    <w:rsid w:val="009E2964"/>
    <w:rsid w:val="009E30DC"/>
    <w:rsid w:val="009E316F"/>
    <w:rsid w:val="009E3471"/>
    <w:rsid w:val="009E34AB"/>
    <w:rsid w:val="009E3701"/>
    <w:rsid w:val="009E3712"/>
    <w:rsid w:val="009E3926"/>
    <w:rsid w:val="009E4367"/>
    <w:rsid w:val="009E5166"/>
    <w:rsid w:val="009E526B"/>
    <w:rsid w:val="009E5668"/>
    <w:rsid w:val="009E570D"/>
    <w:rsid w:val="009E58C6"/>
    <w:rsid w:val="009E5E6E"/>
    <w:rsid w:val="009E6D39"/>
    <w:rsid w:val="009E762B"/>
    <w:rsid w:val="009E7C9E"/>
    <w:rsid w:val="009F0475"/>
    <w:rsid w:val="009F0742"/>
    <w:rsid w:val="009F0B5D"/>
    <w:rsid w:val="009F139E"/>
    <w:rsid w:val="009F275E"/>
    <w:rsid w:val="009F2781"/>
    <w:rsid w:val="009F27C4"/>
    <w:rsid w:val="009F2B00"/>
    <w:rsid w:val="009F2C8D"/>
    <w:rsid w:val="009F2F84"/>
    <w:rsid w:val="009F453A"/>
    <w:rsid w:val="009F5219"/>
    <w:rsid w:val="009F5310"/>
    <w:rsid w:val="009F55E4"/>
    <w:rsid w:val="009F5CC9"/>
    <w:rsid w:val="009F5E84"/>
    <w:rsid w:val="009F624B"/>
    <w:rsid w:val="009F63E9"/>
    <w:rsid w:val="009F6708"/>
    <w:rsid w:val="009F67DF"/>
    <w:rsid w:val="009F7004"/>
    <w:rsid w:val="009F720A"/>
    <w:rsid w:val="009F7B3B"/>
    <w:rsid w:val="009F7FFB"/>
    <w:rsid w:val="00A0008F"/>
    <w:rsid w:val="00A00145"/>
    <w:rsid w:val="00A00A55"/>
    <w:rsid w:val="00A00ADD"/>
    <w:rsid w:val="00A00F2A"/>
    <w:rsid w:val="00A02338"/>
    <w:rsid w:val="00A03152"/>
    <w:rsid w:val="00A036F0"/>
    <w:rsid w:val="00A04534"/>
    <w:rsid w:val="00A0478B"/>
    <w:rsid w:val="00A05526"/>
    <w:rsid w:val="00A05702"/>
    <w:rsid w:val="00A058F2"/>
    <w:rsid w:val="00A05E2B"/>
    <w:rsid w:val="00A0653A"/>
    <w:rsid w:val="00A07353"/>
    <w:rsid w:val="00A07484"/>
    <w:rsid w:val="00A07BDC"/>
    <w:rsid w:val="00A07DFF"/>
    <w:rsid w:val="00A10D06"/>
    <w:rsid w:val="00A10FD7"/>
    <w:rsid w:val="00A1117C"/>
    <w:rsid w:val="00A11308"/>
    <w:rsid w:val="00A1183F"/>
    <w:rsid w:val="00A118C5"/>
    <w:rsid w:val="00A11D64"/>
    <w:rsid w:val="00A124BB"/>
    <w:rsid w:val="00A12807"/>
    <w:rsid w:val="00A12811"/>
    <w:rsid w:val="00A12A72"/>
    <w:rsid w:val="00A12FF9"/>
    <w:rsid w:val="00A137C1"/>
    <w:rsid w:val="00A138D2"/>
    <w:rsid w:val="00A13E14"/>
    <w:rsid w:val="00A13E4D"/>
    <w:rsid w:val="00A14167"/>
    <w:rsid w:val="00A1492D"/>
    <w:rsid w:val="00A14A6B"/>
    <w:rsid w:val="00A151C6"/>
    <w:rsid w:val="00A1524D"/>
    <w:rsid w:val="00A1576E"/>
    <w:rsid w:val="00A15ADD"/>
    <w:rsid w:val="00A15E69"/>
    <w:rsid w:val="00A1696C"/>
    <w:rsid w:val="00A16E99"/>
    <w:rsid w:val="00A17630"/>
    <w:rsid w:val="00A17721"/>
    <w:rsid w:val="00A17B93"/>
    <w:rsid w:val="00A17D98"/>
    <w:rsid w:val="00A202E9"/>
    <w:rsid w:val="00A204AE"/>
    <w:rsid w:val="00A21572"/>
    <w:rsid w:val="00A218F8"/>
    <w:rsid w:val="00A21E2E"/>
    <w:rsid w:val="00A21FF6"/>
    <w:rsid w:val="00A22434"/>
    <w:rsid w:val="00A22443"/>
    <w:rsid w:val="00A22C37"/>
    <w:rsid w:val="00A22E6F"/>
    <w:rsid w:val="00A22FA3"/>
    <w:rsid w:val="00A230F3"/>
    <w:rsid w:val="00A23147"/>
    <w:rsid w:val="00A239B0"/>
    <w:rsid w:val="00A239F5"/>
    <w:rsid w:val="00A23A40"/>
    <w:rsid w:val="00A24C3D"/>
    <w:rsid w:val="00A2530B"/>
    <w:rsid w:val="00A2542E"/>
    <w:rsid w:val="00A25551"/>
    <w:rsid w:val="00A25F93"/>
    <w:rsid w:val="00A26507"/>
    <w:rsid w:val="00A26E9B"/>
    <w:rsid w:val="00A271BC"/>
    <w:rsid w:val="00A273E8"/>
    <w:rsid w:val="00A27479"/>
    <w:rsid w:val="00A27E8B"/>
    <w:rsid w:val="00A30070"/>
    <w:rsid w:val="00A3009B"/>
    <w:rsid w:val="00A3022F"/>
    <w:rsid w:val="00A30414"/>
    <w:rsid w:val="00A30647"/>
    <w:rsid w:val="00A308E9"/>
    <w:rsid w:val="00A30911"/>
    <w:rsid w:val="00A30BC2"/>
    <w:rsid w:val="00A314ED"/>
    <w:rsid w:val="00A31A72"/>
    <w:rsid w:val="00A31BA3"/>
    <w:rsid w:val="00A31CED"/>
    <w:rsid w:val="00A3210B"/>
    <w:rsid w:val="00A32358"/>
    <w:rsid w:val="00A32A7C"/>
    <w:rsid w:val="00A3320E"/>
    <w:rsid w:val="00A33EBE"/>
    <w:rsid w:val="00A3422F"/>
    <w:rsid w:val="00A34856"/>
    <w:rsid w:val="00A34A71"/>
    <w:rsid w:val="00A34ADD"/>
    <w:rsid w:val="00A36798"/>
    <w:rsid w:val="00A36BAB"/>
    <w:rsid w:val="00A36C53"/>
    <w:rsid w:val="00A374AD"/>
    <w:rsid w:val="00A37588"/>
    <w:rsid w:val="00A376D2"/>
    <w:rsid w:val="00A37733"/>
    <w:rsid w:val="00A37D39"/>
    <w:rsid w:val="00A4188B"/>
    <w:rsid w:val="00A418D5"/>
    <w:rsid w:val="00A41D7E"/>
    <w:rsid w:val="00A41E84"/>
    <w:rsid w:val="00A41FDF"/>
    <w:rsid w:val="00A429A6"/>
    <w:rsid w:val="00A42BD5"/>
    <w:rsid w:val="00A42BF2"/>
    <w:rsid w:val="00A4344C"/>
    <w:rsid w:val="00A43493"/>
    <w:rsid w:val="00A4411A"/>
    <w:rsid w:val="00A4441F"/>
    <w:rsid w:val="00A4446C"/>
    <w:rsid w:val="00A447D1"/>
    <w:rsid w:val="00A44C40"/>
    <w:rsid w:val="00A46B52"/>
    <w:rsid w:val="00A46CD9"/>
    <w:rsid w:val="00A4737B"/>
    <w:rsid w:val="00A47F84"/>
    <w:rsid w:val="00A50F46"/>
    <w:rsid w:val="00A5145D"/>
    <w:rsid w:val="00A51593"/>
    <w:rsid w:val="00A518C2"/>
    <w:rsid w:val="00A5196A"/>
    <w:rsid w:val="00A51C3C"/>
    <w:rsid w:val="00A51EC3"/>
    <w:rsid w:val="00A52B0B"/>
    <w:rsid w:val="00A52B97"/>
    <w:rsid w:val="00A52D00"/>
    <w:rsid w:val="00A532A4"/>
    <w:rsid w:val="00A53821"/>
    <w:rsid w:val="00A53B65"/>
    <w:rsid w:val="00A541D6"/>
    <w:rsid w:val="00A54A92"/>
    <w:rsid w:val="00A55118"/>
    <w:rsid w:val="00A55413"/>
    <w:rsid w:val="00A557E4"/>
    <w:rsid w:val="00A558F8"/>
    <w:rsid w:val="00A55A52"/>
    <w:rsid w:val="00A56583"/>
    <w:rsid w:val="00A56C17"/>
    <w:rsid w:val="00A56DBF"/>
    <w:rsid w:val="00A57F6B"/>
    <w:rsid w:val="00A600DE"/>
    <w:rsid w:val="00A611CE"/>
    <w:rsid w:val="00A6215B"/>
    <w:rsid w:val="00A627E2"/>
    <w:rsid w:val="00A6385C"/>
    <w:rsid w:val="00A63A1D"/>
    <w:rsid w:val="00A63E8C"/>
    <w:rsid w:val="00A64411"/>
    <w:rsid w:val="00A646FA"/>
    <w:rsid w:val="00A64F0D"/>
    <w:rsid w:val="00A66066"/>
    <w:rsid w:val="00A66D21"/>
    <w:rsid w:val="00A66FE3"/>
    <w:rsid w:val="00A677DE"/>
    <w:rsid w:val="00A67B42"/>
    <w:rsid w:val="00A67D8B"/>
    <w:rsid w:val="00A67DA5"/>
    <w:rsid w:val="00A67EE9"/>
    <w:rsid w:val="00A70ABC"/>
    <w:rsid w:val="00A71490"/>
    <w:rsid w:val="00A715C1"/>
    <w:rsid w:val="00A716B2"/>
    <w:rsid w:val="00A716D8"/>
    <w:rsid w:val="00A71888"/>
    <w:rsid w:val="00A71A26"/>
    <w:rsid w:val="00A71A8C"/>
    <w:rsid w:val="00A71D38"/>
    <w:rsid w:val="00A72229"/>
    <w:rsid w:val="00A724B5"/>
    <w:rsid w:val="00A72A1A"/>
    <w:rsid w:val="00A72E38"/>
    <w:rsid w:val="00A73E0E"/>
    <w:rsid w:val="00A746A9"/>
    <w:rsid w:val="00A74790"/>
    <w:rsid w:val="00A74B87"/>
    <w:rsid w:val="00A7592C"/>
    <w:rsid w:val="00A75ADA"/>
    <w:rsid w:val="00A75B77"/>
    <w:rsid w:val="00A75BDA"/>
    <w:rsid w:val="00A7643D"/>
    <w:rsid w:val="00A76534"/>
    <w:rsid w:val="00A7655B"/>
    <w:rsid w:val="00A769F1"/>
    <w:rsid w:val="00A76B2F"/>
    <w:rsid w:val="00A76E88"/>
    <w:rsid w:val="00A771AE"/>
    <w:rsid w:val="00A771FB"/>
    <w:rsid w:val="00A77651"/>
    <w:rsid w:val="00A7769E"/>
    <w:rsid w:val="00A7797D"/>
    <w:rsid w:val="00A80C71"/>
    <w:rsid w:val="00A80E86"/>
    <w:rsid w:val="00A81416"/>
    <w:rsid w:val="00A8162E"/>
    <w:rsid w:val="00A81C26"/>
    <w:rsid w:val="00A81CB4"/>
    <w:rsid w:val="00A8271F"/>
    <w:rsid w:val="00A82DB6"/>
    <w:rsid w:val="00A830A0"/>
    <w:rsid w:val="00A83A30"/>
    <w:rsid w:val="00A84F83"/>
    <w:rsid w:val="00A85678"/>
    <w:rsid w:val="00A85A80"/>
    <w:rsid w:val="00A86425"/>
    <w:rsid w:val="00A86892"/>
    <w:rsid w:val="00A87FBD"/>
    <w:rsid w:val="00A903D3"/>
    <w:rsid w:val="00A904F7"/>
    <w:rsid w:val="00A9052C"/>
    <w:rsid w:val="00A9150D"/>
    <w:rsid w:val="00A91664"/>
    <w:rsid w:val="00A918A0"/>
    <w:rsid w:val="00A91A11"/>
    <w:rsid w:val="00A91CD9"/>
    <w:rsid w:val="00A925B9"/>
    <w:rsid w:val="00A93005"/>
    <w:rsid w:val="00A930E5"/>
    <w:rsid w:val="00A935B7"/>
    <w:rsid w:val="00A93691"/>
    <w:rsid w:val="00A93C3E"/>
    <w:rsid w:val="00A94112"/>
    <w:rsid w:val="00A94170"/>
    <w:rsid w:val="00A9442F"/>
    <w:rsid w:val="00A94832"/>
    <w:rsid w:val="00A9498C"/>
    <w:rsid w:val="00A94B47"/>
    <w:rsid w:val="00A94C1D"/>
    <w:rsid w:val="00A94EA6"/>
    <w:rsid w:val="00A96623"/>
    <w:rsid w:val="00A97763"/>
    <w:rsid w:val="00AA0489"/>
    <w:rsid w:val="00AA0776"/>
    <w:rsid w:val="00AA0F1E"/>
    <w:rsid w:val="00AA162F"/>
    <w:rsid w:val="00AA1682"/>
    <w:rsid w:val="00AA29FE"/>
    <w:rsid w:val="00AA2C90"/>
    <w:rsid w:val="00AA30A6"/>
    <w:rsid w:val="00AA3339"/>
    <w:rsid w:val="00AA35E8"/>
    <w:rsid w:val="00AA4369"/>
    <w:rsid w:val="00AA517C"/>
    <w:rsid w:val="00AA5253"/>
    <w:rsid w:val="00AA5664"/>
    <w:rsid w:val="00AA5CC1"/>
    <w:rsid w:val="00AA63EF"/>
    <w:rsid w:val="00AA6851"/>
    <w:rsid w:val="00AA6CED"/>
    <w:rsid w:val="00AA6F85"/>
    <w:rsid w:val="00AA76FF"/>
    <w:rsid w:val="00AA7DD4"/>
    <w:rsid w:val="00AA7E41"/>
    <w:rsid w:val="00AB0044"/>
    <w:rsid w:val="00AB0555"/>
    <w:rsid w:val="00AB0F22"/>
    <w:rsid w:val="00AB195E"/>
    <w:rsid w:val="00AB19D9"/>
    <w:rsid w:val="00AB1A0C"/>
    <w:rsid w:val="00AB1A75"/>
    <w:rsid w:val="00AB1C2D"/>
    <w:rsid w:val="00AB1D25"/>
    <w:rsid w:val="00AB24B9"/>
    <w:rsid w:val="00AB28DD"/>
    <w:rsid w:val="00AB2A4A"/>
    <w:rsid w:val="00AB2B14"/>
    <w:rsid w:val="00AB322C"/>
    <w:rsid w:val="00AB3800"/>
    <w:rsid w:val="00AB3E5F"/>
    <w:rsid w:val="00AB49F4"/>
    <w:rsid w:val="00AB4DC7"/>
    <w:rsid w:val="00AB5580"/>
    <w:rsid w:val="00AB579B"/>
    <w:rsid w:val="00AB5892"/>
    <w:rsid w:val="00AB5B70"/>
    <w:rsid w:val="00AB6BBD"/>
    <w:rsid w:val="00AB6E1F"/>
    <w:rsid w:val="00AB72C4"/>
    <w:rsid w:val="00AB7485"/>
    <w:rsid w:val="00AB7D4C"/>
    <w:rsid w:val="00AC0E9F"/>
    <w:rsid w:val="00AC1C60"/>
    <w:rsid w:val="00AC1ED5"/>
    <w:rsid w:val="00AC2085"/>
    <w:rsid w:val="00AC21EE"/>
    <w:rsid w:val="00AC3733"/>
    <w:rsid w:val="00AC37F5"/>
    <w:rsid w:val="00AC3815"/>
    <w:rsid w:val="00AC3AFC"/>
    <w:rsid w:val="00AC3B58"/>
    <w:rsid w:val="00AC3C8A"/>
    <w:rsid w:val="00AC3D17"/>
    <w:rsid w:val="00AC3FAE"/>
    <w:rsid w:val="00AC3FED"/>
    <w:rsid w:val="00AC428B"/>
    <w:rsid w:val="00AC46B9"/>
    <w:rsid w:val="00AC55C0"/>
    <w:rsid w:val="00AC5688"/>
    <w:rsid w:val="00AC578C"/>
    <w:rsid w:val="00AC6169"/>
    <w:rsid w:val="00AC6336"/>
    <w:rsid w:val="00AC63AD"/>
    <w:rsid w:val="00AC6850"/>
    <w:rsid w:val="00AC6D41"/>
    <w:rsid w:val="00AD01CB"/>
    <w:rsid w:val="00AD0737"/>
    <w:rsid w:val="00AD0750"/>
    <w:rsid w:val="00AD13D2"/>
    <w:rsid w:val="00AD1980"/>
    <w:rsid w:val="00AD1E15"/>
    <w:rsid w:val="00AD236E"/>
    <w:rsid w:val="00AD2706"/>
    <w:rsid w:val="00AD3718"/>
    <w:rsid w:val="00AD3CC4"/>
    <w:rsid w:val="00AD410D"/>
    <w:rsid w:val="00AD43C9"/>
    <w:rsid w:val="00AD4F5A"/>
    <w:rsid w:val="00AD5678"/>
    <w:rsid w:val="00AD5CFC"/>
    <w:rsid w:val="00AD6088"/>
    <w:rsid w:val="00AD6512"/>
    <w:rsid w:val="00AD657A"/>
    <w:rsid w:val="00AD69F1"/>
    <w:rsid w:val="00AD6EF4"/>
    <w:rsid w:val="00AD70C3"/>
    <w:rsid w:val="00AD7612"/>
    <w:rsid w:val="00AD7766"/>
    <w:rsid w:val="00AD7BF4"/>
    <w:rsid w:val="00AE0162"/>
    <w:rsid w:val="00AE019A"/>
    <w:rsid w:val="00AE0534"/>
    <w:rsid w:val="00AE08F2"/>
    <w:rsid w:val="00AE14D5"/>
    <w:rsid w:val="00AE153B"/>
    <w:rsid w:val="00AE201D"/>
    <w:rsid w:val="00AE207A"/>
    <w:rsid w:val="00AE2196"/>
    <w:rsid w:val="00AE268D"/>
    <w:rsid w:val="00AE2F0F"/>
    <w:rsid w:val="00AE31F7"/>
    <w:rsid w:val="00AE391D"/>
    <w:rsid w:val="00AE3CD2"/>
    <w:rsid w:val="00AE3D14"/>
    <w:rsid w:val="00AE3F9B"/>
    <w:rsid w:val="00AE5AD5"/>
    <w:rsid w:val="00AE602D"/>
    <w:rsid w:val="00AE6461"/>
    <w:rsid w:val="00AE6643"/>
    <w:rsid w:val="00AE6B5D"/>
    <w:rsid w:val="00AE7603"/>
    <w:rsid w:val="00AF0082"/>
    <w:rsid w:val="00AF06CC"/>
    <w:rsid w:val="00AF0EB8"/>
    <w:rsid w:val="00AF16A6"/>
    <w:rsid w:val="00AF17EE"/>
    <w:rsid w:val="00AF1EE4"/>
    <w:rsid w:val="00AF26E6"/>
    <w:rsid w:val="00AF29FA"/>
    <w:rsid w:val="00AF2B32"/>
    <w:rsid w:val="00AF34E8"/>
    <w:rsid w:val="00AF374E"/>
    <w:rsid w:val="00AF3C44"/>
    <w:rsid w:val="00AF3D2A"/>
    <w:rsid w:val="00AF4380"/>
    <w:rsid w:val="00AF4478"/>
    <w:rsid w:val="00AF4982"/>
    <w:rsid w:val="00AF54B1"/>
    <w:rsid w:val="00AF5706"/>
    <w:rsid w:val="00AF5986"/>
    <w:rsid w:val="00AF6530"/>
    <w:rsid w:val="00AF6FC7"/>
    <w:rsid w:val="00AF707B"/>
    <w:rsid w:val="00AF756D"/>
    <w:rsid w:val="00AF7E3B"/>
    <w:rsid w:val="00B00DCC"/>
    <w:rsid w:val="00B019B5"/>
    <w:rsid w:val="00B01A3B"/>
    <w:rsid w:val="00B01B4A"/>
    <w:rsid w:val="00B01CAD"/>
    <w:rsid w:val="00B01F44"/>
    <w:rsid w:val="00B0209F"/>
    <w:rsid w:val="00B0233F"/>
    <w:rsid w:val="00B023F4"/>
    <w:rsid w:val="00B02508"/>
    <w:rsid w:val="00B02566"/>
    <w:rsid w:val="00B02A8D"/>
    <w:rsid w:val="00B02C2B"/>
    <w:rsid w:val="00B02CB2"/>
    <w:rsid w:val="00B02D2D"/>
    <w:rsid w:val="00B032DD"/>
    <w:rsid w:val="00B035D0"/>
    <w:rsid w:val="00B03631"/>
    <w:rsid w:val="00B0372F"/>
    <w:rsid w:val="00B03FF3"/>
    <w:rsid w:val="00B04382"/>
    <w:rsid w:val="00B0446A"/>
    <w:rsid w:val="00B04570"/>
    <w:rsid w:val="00B0463A"/>
    <w:rsid w:val="00B049B2"/>
    <w:rsid w:val="00B04ACB"/>
    <w:rsid w:val="00B04B97"/>
    <w:rsid w:val="00B04CBF"/>
    <w:rsid w:val="00B052BB"/>
    <w:rsid w:val="00B055A3"/>
    <w:rsid w:val="00B056DC"/>
    <w:rsid w:val="00B05B29"/>
    <w:rsid w:val="00B06522"/>
    <w:rsid w:val="00B06571"/>
    <w:rsid w:val="00B06A6B"/>
    <w:rsid w:val="00B06F54"/>
    <w:rsid w:val="00B071E9"/>
    <w:rsid w:val="00B07801"/>
    <w:rsid w:val="00B07991"/>
    <w:rsid w:val="00B101F2"/>
    <w:rsid w:val="00B10216"/>
    <w:rsid w:val="00B102DB"/>
    <w:rsid w:val="00B10D3D"/>
    <w:rsid w:val="00B1194A"/>
    <w:rsid w:val="00B119A8"/>
    <w:rsid w:val="00B11E0C"/>
    <w:rsid w:val="00B127E4"/>
    <w:rsid w:val="00B12889"/>
    <w:rsid w:val="00B13285"/>
    <w:rsid w:val="00B13A08"/>
    <w:rsid w:val="00B13A64"/>
    <w:rsid w:val="00B14801"/>
    <w:rsid w:val="00B148F3"/>
    <w:rsid w:val="00B14B95"/>
    <w:rsid w:val="00B14D14"/>
    <w:rsid w:val="00B14F57"/>
    <w:rsid w:val="00B1500F"/>
    <w:rsid w:val="00B150DC"/>
    <w:rsid w:val="00B1538F"/>
    <w:rsid w:val="00B153E3"/>
    <w:rsid w:val="00B15673"/>
    <w:rsid w:val="00B15D81"/>
    <w:rsid w:val="00B163DB"/>
    <w:rsid w:val="00B167FA"/>
    <w:rsid w:val="00B16D82"/>
    <w:rsid w:val="00B17212"/>
    <w:rsid w:val="00B1728D"/>
    <w:rsid w:val="00B17753"/>
    <w:rsid w:val="00B17B39"/>
    <w:rsid w:val="00B17E8F"/>
    <w:rsid w:val="00B200BB"/>
    <w:rsid w:val="00B201B2"/>
    <w:rsid w:val="00B20532"/>
    <w:rsid w:val="00B20BA3"/>
    <w:rsid w:val="00B223F6"/>
    <w:rsid w:val="00B2243A"/>
    <w:rsid w:val="00B2243B"/>
    <w:rsid w:val="00B22AA6"/>
    <w:rsid w:val="00B23604"/>
    <w:rsid w:val="00B238D4"/>
    <w:rsid w:val="00B23FBB"/>
    <w:rsid w:val="00B24062"/>
    <w:rsid w:val="00B2412C"/>
    <w:rsid w:val="00B24551"/>
    <w:rsid w:val="00B24DD4"/>
    <w:rsid w:val="00B25B1E"/>
    <w:rsid w:val="00B25D95"/>
    <w:rsid w:val="00B25EEE"/>
    <w:rsid w:val="00B265E6"/>
    <w:rsid w:val="00B266A3"/>
    <w:rsid w:val="00B26EA4"/>
    <w:rsid w:val="00B27D25"/>
    <w:rsid w:val="00B313BF"/>
    <w:rsid w:val="00B3145A"/>
    <w:rsid w:val="00B31BAD"/>
    <w:rsid w:val="00B32CDB"/>
    <w:rsid w:val="00B3314C"/>
    <w:rsid w:val="00B33199"/>
    <w:rsid w:val="00B344A8"/>
    <w:rsid w:val="00B34A31"/>
    <w:rsid w:val="00B3525B"/>
    <w:rsid w:val="00B35734"/>
    <w:rsid w:val="00B35804"/>
    <w:rsid w:val="00B35BE3"/>
    <w:rsid w:val="00B35C6C"/>
    <w:rsid w:val="00B362E9"/>
    <w:rsid w:val="00B368D2"/>
    <w:rsid w:val="00B36DA7"/>
    <w:rsid w:val="00B36FD2"/>
    <w:rsid w:val="00B371EA"/>
    <w:rsid w:val="00B372CE"/>
    <w:rsid w:val="00B37A19"/>
    <w:rsid w:val="00B37AA6"/>
    <w:rsid w:val="00B405D1"/>
    <w:rsid w:val="00B40AB5"/>
    <w:rsid w:val="00B40FFE"/>
    <w:rsid w:val="00B41DEC"/>
    <w:rsid w:val="00B42161"/>
    <w:rsid w:val="00B421B6"/>
    <w:rsid w:val="00B4278F"/>
    <w:rsid w:val="00B42B5D"/>
    <w:rsid w:val="00B42BC5"/>
    <w:rsid w:val="00B4317B"/>
    <w:rsid w:val="00B43427"/>
    <w:rsid w:val="00B4355B"/>
    <w:rsid w:val="00B44505"/>
    <w:rsid w:val="00B44783"/>
    <w:rsid w:val="00B447E9"/>
    <w:rsid w:val="00B449A1"/>
    <w:rsid w:val="00B45819"/>
    <w:rsid w:val="00B45DFA"/>
    <w:rsid w:val="00B45F14"/>
    <w:rsid w:val="00B46029"/>
    <w:rsid w:val="00B464BF"/>
    <w:rsid w:val="00B4666E"/>
    <w:rsid w:val="00B46856"/>
    <w:rsid w:val="00B46930"/>
    <w:rsid w:val="00B4694D"/>
    <w:rsid w:val="00B46FD4"/>
    <w:rsid w:val="00B47A59"/>
    <w:rsid w:val="00B47C31"/>
    <w:rsid w:val="00B50215"/>
    <w:rsid w:val="00B51020"/>
    <w:rsid w:val="00B51208"/>
    <w:rsid w:val="00B51744"/>
    <w:rsid w:val="00B51D9F"/>
    <w:rsid w:val="00B54610"/>
    <w:rsid w:val="00B5492A"/>
    <w:rsid w:val="00B54995"/>
    <w:rsid w:val="00B549CD"/>
    <w:rsid w:val="00B54B81"/>
    <w:rsid w:val="00B550E8"/>
    <w:rsid w:val="00B550EE"/>
    <w:rsid w:val="00B5552E"/>
    <w:rsid w:val="00B55830"/>
    <w:rsid w:val="00B55A76"/>
    <w:rsid w:val="00B55C10"/>
    <w:rsid w:val="00B55F25"/>
    <w:rsid w:val="00B56600"/>
    <w:rsid w:val="00B5667E"/>
    <w:rsid w:val="00B56684"/>
    <w:rsid w:val="00B567E1"/>
    <w:rsid w:val="00B56CE0"/>
    <w:rsid w:val="00B56E18"/>
    <w:rsid w:val="00B5728E"/>
    <w:rsid w:val="00B57C13"/>
    <w:rsid w:val="00B57C1E"/>
    <w:rsid w:val="00B57E8F"/>
    <w:rsid w:val="00B60444"/>
    <w:rsid w:val="00B60468"/>
    <w:rsid w:val="00B60726"/>
    <w:rsid w:val="00B6087F"/>
    <w:rsid w:val="00B61100"/>
    <w:rsid w:val="00B61335"/>
    <w:rsid w:val="00B61857"/>
    <w:rsid w:val="00B618A0"/>
    <w:rsid w:val="00B62A81"/>
    <w:rsid w:val="00B62E00"/>
    <w:rsid w:val="00B633E3"/>
    <w:rsid w:val="00B63575"/>
    <w:rsid w:val="00B637AD"/>
    <w:rsid w:val="00B637D8"/>
    <w:rsid w:val="00B63FAA"/>
    <w:rsid w:val="00B64097"/>
    <w:rsid w:val="00B644C6"/>
    <w:rsid w:val="00B65DB7"/>
    <w:rsid w:val="00B663BE"/>
    <w:rsid w:val="00B66DE2"/>
    <w:rsid w:val="00B6724F"/>
    <w:rsid w:val="00B67370"/>
    <w:rsid w:val="00B678A8"/>
    <w:rsid w:val="00B67953"/>
    <w:rsid w:val="00B67D5B"/>
    <w:rsid w:val="00B70249"/>
    <w:rsid w:val="00B70346"/>
    <w:rsid w:val="00B703B4"/>
    <w:rsid w:val="00B70411"/>
    <w:rsid w:val="00B7061E"/>
    <w:rsid w:val="00B708DD"/>
    <w:rsid w:val="00B70A05"/>
    <w:rsid w:val="00B70D29"/>
    <w:rsid w:val="00B710F6"/>
    <w:rsid w:val="00B71156"/>
    <w:rsid w:val="00B7125A"/>
    <w:rsid w:val="00B71880"/>
    <w:rsid w:val="00B718D5"/>
    <w:rsid w:val="00B730A6"/>
    <w:rsid w:val="00B73124"/>
    <w:rsid w:val="00B73A44"/>
    <w:rsid w:val="00B73C27"/>
    <w:rsid w:val="00B74664"/>
    <w:rsid w:val="00B7499F"/>
    <w:rsid w:val="00B74CAD"/>
    <w:rsid w:val="00B74D2E"/>
    <w:rsid w:val="00B756A6"/>
    <w:rsid w:val="00B75DF9"/>
    <w:rsid w:val="00B76343"/>
    <w:rsid w:val="00B76670"/>
    <w:rsid w:val="00B7691C"/>
    <w:rsid w:val="00B777DA"/>
    <w:rsid w:val="00B77ED6"/>
    <w:rsid w:val="00B80171"/>
    <w:rsid w:val="00B801D5"/>
    <w:rsid w:val="00B80CEA"/>
    <w:rsid w:val="00B81D6D"/>
    <w:rsid w:val="00B81E5F"/>
    <w:rsid w:val="00B82054"/>
    <w:rsid w:val="00B82259"/>
    <w:rsid w:val="00B8246F"/>
    <w:rsid w:val="00B827EE"/>
    <w:rsid w:val="00B83216"/>
    <w:rsid w:val="00B83808"/>
    <w:rsid w:val="00B839E9"/>
    <w:rsid w:val="00B83A0D"/>
    <w:rsid w:val="00B83F82"/>
    <w:rsid w:val="00B84196"/>
    <w:rsid w:val="00B844A3"/>
    <w:rsid w:val="00B84556"/>
    <w:rsid w:val="00B84648"/>
    <w:rsid w:val="00B847FE"/>
    <w:rsid w:val="00B84B98"/>
    <w:rsid w:val="00B84BB8"/>
    <w:rsid w:val="00B854AC"/>
    <w:rsid w:val="00B859A6"/>
    <w:rsid w:val="00B85F95"/>
    <w:rsid w:val="00B86FBE"/>
    <w:rsid w:val="00B879D8"/>
    <w:rsid w:val="00B87FE8"/>
    <w:rsid w:val="00B903F2"/>
    <w:rsid w:val="00B90BC1"/>
    <w:rsid w:val="00B9176C"/>
    <w:rsid w:val="00B91A76"/>
    <w:rsid w:val="00B91C92"/>
    <w:rsid w:val="00B92291"/>
    <w:rsid w:val="00B925BA"/>
    <w:rsid w:val="00B929A7"/>
    <w:rsid w:val="00B9376F"/>
    <w:rsid w:val="00B93B1D"/>
    <w:rsid w:val="00B93B85"/>
    <w:rsid w:val="00B94326"/>
    <w:rsid w:val="00B94622"/>
    <w:rsid w:val="00B946FD"/>
    <w:rsid w:val="00B9491D"/>
    <w:rsid w:val="00B95E33"/>
    <w:rsid w:val="00B96139"/>
    <w:rsid w:val="00B96769"/>
    <w:rsid w:val="00B96FD1"/>
    <w:rsid w:val="00B96FDD"/>
    <w:rsid w:val="00B9778D"/>
    <w:rsid w:val="00B97DDC"/>
    <w:rsid w:val="00B97FA0"/>
    <w:rsid w:val="00BA0734"/>
    <w:rsid w:val="00BA0B56"/>
    <w:rsid w:val="00BA0FD2"/>
    <w:rsid w:val="00BA12A9"/>
    <w:rsid w:val="00BA159D"/>
    <w:rsid w:val="00BA15D9"/>
    <w:rsid w:val="00BA176D"/>
    <w:rsid w:val="00BA18C8"/>
    <w:rsid w:val="00BA197F"/>
    <w:rsid w:val="00BA1C0D"/>
    <w:rsid w:val="00BA1EDF"/>
    <w:rsid w:val="00BA214E"/>
    <w:rsid w:val="00BA3889"/>
    <w:rsid w:val="00BA45BE"/>
    <w:rsid w:val="00BA45E0"/>
    <w:rsid w:val="00BA524B"/>
    <w:rsid w:val="00BA5361"/>
    <w:rsid w:val="00BA5A72"/>
    <w:rsid w:val="00BA5B68"/>
    <w:rsid w:val="00BA5D0A"/>
    <w:rsid w:val="00BA6612"/>
    <w:rsid w:val="00BA6D38"/>
    <w:rsid w:val="00BA73C1"/>
    <w:rsid w:val="00BA77FA"/>
    <w:rsid w:val="00BB003D"/>
    <w:rsid w:val="00BB01C0"/>
    <w:rsid w:val="00BB05D2"/>
    <w:rsid w:val="00BB0951"/>
    <w:rsid w:val="00BB0DB8"/>
    <w:rsid w:val="00BB10C3"/>
    <w:rsid w:val="00BB1358"/>
    <w:rsid w:val="00BB1B28"/>
    <w:rsid w:val="00BB213C"/>
    <w:rsid w:val="00BB3044"/>
    <w:rsid w:val="00BB379E"/>
    <w:rsid w:val="00BB4176"/>
    <w:rsid w:val="00BB42BA"/>
    <w:rsid w:val="00BB515A"/>
    <w:rsid w:val="00BB5A63"/>
    <w:rsid w:val="00BB66A9"/>
    <w:rsid w:val="00BB675F"/>
    <w:rsid w:val="00BB6C63"/>
    <w:rsid w:val="00BB6D3E"/>
    <w:rsid w:val="00BB713A"/>
    <w:rsid w:val="00BB7191"/>
    <w:rsid w:val="00BB79D0"/>
    <w:rsid w:val="00BB7AAE"/>
    <w:rsid w:val="00BB7AE1"/>
    <w:rsid w:val="00BB7DCE"/>
    <w:rsid w:val="00BC025F"/>
    <w:rsid w:val="00BC02A1"/>
    <w:rsid w:val="00BC0472"/>
    <w:rsid w:val="00BC0A96"/>
    <w:rsid w:val="00BC10B3"/>
    <w:rsid w:val="00BC1615"/>
    <w:rsid w:val="00BC177A"/>
    <w:rsid w:val="00BC19BB"/>
    <w:rsid w:val="00BC1B25"/>
    <w:rsid w:val="00BC2BCC"/>
    <w:rsid w:val="00BC3041"/>
    <w:rsid w:val="00BC3130"/>
    <w:rsid w:val="00BC3204"/>
    <w:rsid w:val="00BC3D8A"/>
    <w:rsid w:val="00BC4162"/>
    <w:rsid w:val="00BC4367"/>
    <w:rsid w:val="00BC4472"/>
    <w:rsid w:val="00BC4CEF"/>
    <w:rsid w:val="00BC4F02"/>
    <w:rsid w:val="00BC527B"/>
    <w:rsid w:val="00BC5A6F"/>
    <w:rsid w:val="00BC5C65"/>
    <w:rsid w:val="00BC5E9F"/>
    <w:rsid w:val="00BC60DC"/>
    <w:rsid w:val="00BC617F"/>
    <w:rsid w:val="00BC64B9"/>
    <w:rsid w:val="00BC6608"/>
    <w:rsid w:val="00BC7178"/>
    <w:rsid w:val="00BC72A6"/>
    <w:rsid w:val="00BC7612"/>
    <w:rsid w:val="00BC7E5A"/>
    <w:rsid w:val="00BC7E6F"/>
    <w:rsid w:val="00BC7E98"/>
    <w:rsid w:val="00BD01D5"/>
    <w:rsid w:val="00BD06AF"/>
    <w:rsid w:val="00BD0DAA"/>
    <w:rsid w:val="00BD1309"/>
    <w:rsid w:val="00BD1A94"/>
    <w:rsid w:val="00BD2779"/>
    <w:rsid w:val="00BD28A3"/>
    <w:rsid w:val="00BD34C8"/>
    <w:rsid w:val="00BD36CB"/>
    <w:rsid w:val="00BD39EA"/>
    <w:rsid w:val="00BD3A18"/>
    <w:rsid w:val="00BD3CBB"/>
    <w:rsid w:val="00BD3DCF"/>
    <w:rsid w:val="00BD4006"/>
    <w:rsid w:val="00BD4769"/>
    <w:rsid w:val="00BD4852"/>
    <w:rsid w:val="00BD4BA0"/>
    <w:rsid w:val="00BD4D9D"/>
    <w:rsid w:val="00BD4F18"/>
    <w:rsid w:val="00BD5FBB"/>
    <w:rsid w:val="00BD6403"/>
    <w:rsid w:val="00BD646C"/>
    <w:rsid w:val="00BD669E"/>
    <w:rsid w:val="00BD6966"/>
    <w:rsid w:val="00BD6A48"/>
    <w:rsid w:val="00BD766E"/>
    <w:rsid w:val="00BE04D5"/>
    <w:rsid w:val="00BE0985"/>
    <w:rsid w:val="00BE0A64"/>
    <w:rsid w:val="00BE0AC1"/>
    <w:rsid w:val="00BE0ACA"/>
    <w:rsid w:val="00BE1551"/>
    <w:rsid w:val="00BE165E"/>
    <w:rsid w:val="00BE1709"/>
    <w:rsid w:val="00BE2198"/>
    <w:rsid w:val="00BE2490"/>
    <w:rsid w:val="00BE2669"/>
    <w:rsid w:val="00BE2A88"/>
    <w:rsid w:val="00BE2BE5"/>
    <w:rsid w:val="00BE33FB"/>
    <w:rsid w:val="00BE3A1B"/>
    <w:rsid w:val="00BE3AFA"/>
    <w:rsid w:val="00BE535B"/>
    <w:rsid w:val="00BE5414"/>
    <w:rsid w:val="00BE54BA"/>
    <w:rsid w:val="00BE56DD"/>
    <w:rsid w:val="00BE599F"/>
    <w:rsid w:val="00BE6FBB"/>
    <w:rsid w:val="00BE7276"/>
    <w:rsid w:val="00BE7359"/>
    <w:rsid w:val="00BE73C3"/>
    <w:rsid w:val="00BE7504"/>
    <w:rsid w:val="00BE7D4D"/>
    <w:rsid w:val="00BF0B71"/>
    <w:rsid w:val="00BF0D95"/>
    <w:rsid w:val="00BF13A6"/>
    <w:rsid w:val="00BF189A"/>
    <w:rsid w:val="00BF202F"/>
    <w:rsid w:val="00BF26F3"/>
    <w:rsid w:val="00BF2774"/>
    <w:rsid w:val="00BF29E7"/>
    <w:rsid w:val="00BF2E69"/>
    <w:rsid w:val="00BF376E"/>
    <w:rsid w:val="00BF4721"/>
    <w:rsid w:val="00BF4B2A"/>
    <w:rsid w:val="00BF4F11"/>
    <w:rsid w:val="00BF4FBC"/>
    <w:rsid w:val="00BF5282"/>
    <w:rsid w:val="00BF5349"/>
    <w:rsid w:val="00BF539E"/>
    <w:rsid w:val="00BF5CE2"/>
    <w:rsid w:val="00BF62D1"/>
    <w:rsid w:val="00BF6498"/>
    <w:rsid w:val="00BF68E8"/>
    <w:rsid w:val="00BF6C9E"/>
    <w:rsid w:val="00BF6E00"/>
    <w:rsid w:val="00BF7344"/>
    <w:rsid w:val="00BF7E95"/>
    <w:rsid w:val="00BF7F31"/>
    <w:rsid w:val="00C000D7"/>
    <w:rsid w:val="00C004E4"/>
    <w:rsid w:val="00C0077D"/>
    <w:rsid w:val="00C00C95"/>
    <w:rsid w:val="00C00F71"/>
    <w:rsid w:val="00C017D6"/>
    <w:rsid w:val="00C01A11"/>
    <w:rsid w:val="00C0220A"/>
    <w:rsid w:val="00C02B11"/>
    <w:rsid w:val="00C02CDB"/>
    <w:rsid w:val="00C0314B"/>
    <w:rsid w:val="00C03ADF"/>
    <w:rsid w:val="00C03D4A"/>
    <w:rsid w:val="00C04007"/>
    <w:rsid w:val="00C0498E"/>
    <w:rsid w:val="00C04B62"/>
    <w:rsid w:val="00C04D97"/>
    <w:rsid w:val="00C04FA1"/>
    <w:rsid w:val="00C05C84"/>
    <w:rsid w:val="00C05DE5"/>
    <w:rsid w:val="00C0637D"/>
    <w:rsid w:val="00C064E6"/>
    <w:rsid w:val="00C06A7F"/>
    <w:rsid w:val="00C101B0"/>
    <w:rsid w:val="00C105DC"/>
    <w:rsid w:val="00C106F6"/>
    <w:rsid w:val="00C10A4E"/>
    <w:rsid w:val="00C11436"/>
    <w:rsid w:val="00C11AAD"/>
    <w:rsid w:val="00C123B0"/>
    <w:rsid w:val="00C12E29"/>
    <w:rsid w:val="00C12F6E"/>
    <w:rsid w:val="00C134F1"/>
    <w:rsid w:val="00C13701"/>
    <w:rsid w:val="00C137F7"/>
    <w:rsid w:val="00C13A80"/>
    <w:rsid w:val="00C14861"/>
    <w:rsid w:val="00C14D4D"/>
    <w:rsid w:val="00C1511E"/>
    <w:rsid w:val="00C15195"/>
    <w:rsid w:val="00C15249"/>
    <w:rsid w:val="00C15659"/>
    <w:rsid w:val="00C1587A"/>
    <w:rsid w:val="00C15A31"/>
    <w:rsid w:val="00C15C4D"/>
    <w:rsid w:val="00C15CCB"/>
    <w:rsid w:val="00C16564"/>
    <w:rsid w:val="00C16A69"/>
    <w:rsid w:val="00C17236"/>
    <w:rsid w:val="00C174EC"/>
    <w:rsid w:val="00C17E4B"/>
    <w:rsid w:val="00C21196"/>
    <w:rsid w:val="00C21491"/>
    <w:rsid w:val="00C2159D"/>
    <w:rsid w:val="00C21A8A"/>
    <w:rsid w:val="00C21E15"/>
    <w:rsid w:val="00C22458"/>
    <w:rsid w:val="00C22529"/>
    <w:rsid w:val="00C225F5"/>
    <w:rsid w:val="00C22676"/>
    <w:rsid w:val="00C22D3D"/>
    <w:rsid w:val="00C22E18"/>
    <w:rsid w:val="00C23091"/>
    <w:rsid w:val="00C232D5"/>
    <w:rsid w:val="00C241B7"/>
    <w:rsid w:val="00C24614"/>
    <w:rsid w:val="00C24871"/>
    <w:rsid w:val="00C24E32"/>
    <w:rsid w:val="00C258EB"/>
    <w:rsid w:val="00C25F13"/>
    <w:rsid w:val="00C26087"/>
    <w:rsid w:val="00C2693E"/>
    <w:rsid w:val="00C26E40"/>
    <w:rsid w:val="00C271A4"/>
    <w:rsid w:val="00C27C11"/>
    <w:rsid w:val="00C30414"/>
    <w:rsid w:val="00C304F9"/>
    <w:rsid w:val="00C3063C"/>
    <w:rsid w:val="00C3067D"/>
    <w:rsid w:val="00C308E6"/>
    <w:rsid w:val="00C30A8A"/>
    <w:rsid w:val="00C30C8E"/>
    <w:rsid w:val="00C30CC1"/>
    <w:rsid w:val="00C30DB7"/>
    <w:rsid w:val="00C30F18"/>
    <w:rsid w:val="00C31942"/>
    <w:rsid w:val="00C3208F"/>
    <w:rsid w:val="00C3210B"/>
    <w:rsid w:val="00C3270E"/>
    <w:rsid w:val="00C32D93"/>
    <w:rsid w:val="00C32E73"/>
    <w:rsid w:val="00C338F5"/>
    <w:rsid w:val="00C34387"/>
    <w:rsid w:val="00C34799"/>
    <w:rsid w:val="00C348AA"/>
    <w:rsid w:val="00C3505B"/>
    <w:rsid w:val="00C3543D"/>
    <w:rsid w:val="00C357FD"/>
    <w:rsid w:val="00C3592A"/>
    <w:rsid w:val="00C363A6"/>
    <w:rsid w:val="00C3646F"/>
    <w:rsid w:val="00C3692B"/>
    <w:rsid w:val="00C37C30"/>
    <w:rsid w:val="00C37CAC"/>
    <w:rsid w:val="00C40455"/>
    <w:rsid w:val="00C40600"/>
    <w:rsid w:val="00C407D0"/>
    <w:rsid w:val="00C40873"/>
    <w:rsid w:val="00C40A4A"/>
    <w:rsid w:val="00C40B7D"/>
    <w:rsid w:val="00C40CC8"/>
    <w:rsid w:val="00C40D7B"/>
    <w:rsid w:val="00C414C4"/>
    <w:rsid w:val="00C414CF"/>
    <w:rsid w:val="00C416A6"/>
    <w:rsid w:val="00C41B7A"/>
    <w:rsid w:val="00C4255A"/>
    <w:rsid w:val="00C425C7"/>
    <w:rsid w:val="00C4346D"/>
    <w:rsid w:val="00C43FDC"/>
    <w:rsid w:val="00C448FF"/>
    <w:rsid w:val="00C4504B"/>
    <w:rsid w:val="00C45239"/>
    <w:rsid w:val="00C4547F"/>
    <w:rsid w:val="00C45571"/>
    <w:rsid w:val="00C46866"/>
    <w:rsid w:val="00C46C73"/>
    <w:rsid w:val="00C4710A"/>
    <w:rsid w:val="00C4774D"/>
    <w:rsid w:val="00C502C1"/>
    <w:rsid w:val="00C50CF9"/>
    <w:rsid w:val="00C51353"/>
    <w:rsid w:val="00C513D9"/>
    <w:rsid w:val="00C51415"/>
    <w:rsid w:val="00C51973"/>
    <w:rsid w:val="00C51A64"/>
    <w:rsid w:val="00C51ED5"/>
    <w:rsid w:val="00C521B5"/>
    <w:rsid w:val="00C52202"/>
    <w:rsid w:val="00C52E36"/>
    <w:rsid w:val="00C52FFC"/>
    <w:rsid w:val="00C53450"/>
    <w:rsid w:val="00C53BC8"/>
    <w:rsid w:val="00C53EE3"/>
    <w:rsid w:val="00C5425C"/>
    <w:rsid w:val="00C54748"/>
    <w:rsid w:val="00C54AB9"/>
    <w:rsid w:val="00C54BB8"/>
    <w:rsid w:val="00C557D2"/>
    <w:rsid w:val="00C55E60"/>
    <w:rsid w:val="00C56954"/>
    <w:rsid w:val="00C56A7E"/>
    <w:rsid w:val="00C56B6E"/>
    <w:rsid w:val="00C56CA7"/>
    <w:rsid w:val="00C5776C"/>
    <w:rsid w:val="00C57892"/>
    <w:rsid w:val="00C57B33"/>
    <w:rsid w:val="00C57E51"/>
    <w:rsid w:val="00C57EA2"/>
    <w:rsid w:val="00C60228"/>
    <w:rsid w:val="00C6035D"/>
    <w:rsid w:val="00C6084E"/>
    <w:rsid w:val="00C60923"/>
    <w:rsid w:val="00C60A8B"/>
    <w:rsid w:val="00C60D9D"/>
    <w:rsid w:val="00C60DF0"/>
    <w:rsid w:val="00C60E3D"/>
    <w:rsid w:val="00C6107F"/>
    <w:rsid w:val="00C6111B"/>
    <w:rsid w:val="00C616D3"/>
    <w:rsid w:val="00C61A09"/>
    <w:rsid w:val="00C61F2D"/>
    <w:rsid w:val="00C6290D"/>
    <w:rsid w:val="00C62914"/>
    <w:rsid w:val="00C62967"/>
    <w:rsid w:val="00C62DC6"/>
    <w:rsid w:val="00C63238"/>
    <w:rsid w:val="00C6372E"/>
    <w:rsid w:val="00C639DF"/>
    <w:rsid w:val="00C63E27"/>
    <w:rsid w:val="00C63E53"/>
    <w:rsid w:val="00C64195"/>
    <w:rsid w:val="00C6425F"/>
    <w:rsid w:val="00C643C8"/>
    <w:rsid w:val="00C64681"/>
    <w:rsid w:val="00C64966"/>
    <w:rsid w:val="00C65042"/>
    <w:rsid w:val="00C65614"/>
    <w:rsid w:val="00C656FA"/>
    <w:rsid w:val="00C65CE6"/>
    <w:rsid w:val="00C666F2"/>
    <w:rsid w:val="00C66824"/>
    <w:rsid w:val="00C66E38"/>
    <w:rsid w:val="00C66E76"/>
    <w:rsid w:val="00C67347"/>
    <w:rsid w:val="00C7070D"/>
    <w:rsid w:val="00C70D59"/>
    <w:rsid w:val="00C71332"/>
    <w:rsid w:val="00C71D1E"/>
    <w:rsid w:val="00C72117"/>
    <w:rsid w:val="00C739F0"/>
    <w:rsid w:val="00C73C84"/>
    <w:rsid w:val="00C743F9"/>
    <w:rsid w:val="00C752A2"/>
    <w:rsid w:val="00C753BE"/>
    <w:rsid w:val="00C75ED9"/>
    <w:rsid w:val="00C75F41"/>
    <w:rsid w:val="00C76021"/>
    <w:rsid w:val="00C7678C"/>
    <w:rsid w:val="00C77531"/>
    <w:rsid w:val="00C775A7"/>
    <w:rsid w:val="00C77D08"/>
    <w:rsid w:val="00C77EE7"/>
    <w:rsid w:val="00C80168"/>
    <w:rsid w:val="00C80301"/>
    <w:rsid w:val="00C804E4"/>
    <w:rsid w:val="00C80597"/>
    <w:rsid w:val="00C80B5D"/>
    <w:rsid w:val="00C80B6E"/>
    <w:rsid w:val="00C8161A"/>
    <w:rsid w:val="00C819B0"/>
    <w:rsid w:val="00C81CAD"/>
    <w:rsid w:val="00C8284A"/>
    <w:rsid w:val="00C82880"/>
    <w:rsid w:val="00C82F5F"/>
    <w:rsid w:val="00C833FE"/>
    <w:rsid w:val="00C83615"/>
    <w:rsid w:val="00C837AC"/>
    <w:rsid w:val="00C83A23"/>
    <w:rsid w:val="00C83BAB"/>
    <w:rsid w:val="00C83C1B"/>
    <w:rsid w:val="00C84B8D"/>
    <w:rsid w:val="00C84F3F"/>
    <w:rsid w:val="00C852AD"/>
    <w:rsid w:val="00C8597A"/>
    <w:rsid w:val="00C85988"/>
    <w:rsid w:val="00C85A2A"/>
    <w:rsid w:val="00C85C4E"/>
    <w:rsid w:val="00C85FCB"/>
    <w:rsid w:val="00C860C0"/>
    <w:rsid w:val="00C86502"/>
    <w:rsid w:val="00C8668C"/>
    <w:rsid w:val="00C86A19"/>
    <w:rsid w:val="00C86B47"/>
    <w:rsid w:val="00C8741A"/>
    <w:rsid w:val="00C87DDD"/>
    <w:rsid w:val="00C900D7"/>
    <w:rsid w:val="00C90CB3"/>
    <w:rsid w:val="00C90CB9"/>
    <w:rsid w:val="00C910C9"/>
    <w:rsid w:val="00C914E0"/>
    <w:rsid w:val="00C91594"/>
    <w:rsid w:val="00C917F0"/>
    <w:rsid w:val="00C91B3B"/>
    <w:rsid w:val="00C91E82"/>
    <w:rsid w:val="00C9209F"/>
    <w:rsid w:val="00C923C4"/>
    <w:rsid w:val="00C92EAC"/>
    <w:rsid w:val="00C930AB"/>
    <w:rsid w:val="00C9336D"/>
    <w:rsid w:val="00C933B2"/>
    <w:rsid w:val="00C941F0"/>
    <w:rsid w:val="00C9438D"/>
    <w:rsid w:val="00C944BB"/>
    <w:rsid w:val="00C945B8"/>
    <w:rsid w:val="00C9480F"/>
    <w:rsid w:val="00C94A4E"/>
    <w:rsid w:val="00C94E03"/>
    <w:rsid w:val="00C95080"/>
    <w:rsid w:val="00C9512D"/>
    <w:rsid w:val="00C95F3D"/>
    <w:rsid w:val="00C9623D"/>
    <w:rsid w:val="00C96299"/>
    <w:rsid w:val="00C96810"/>
    <w:rsid w:val="00C96F8C"/>
    <w:rsid w:val="00C97652"/>
    <w:rsid w:val="00C976C7"/>
    <w:rsid w:val="00C97874"/>
    <w:rsid w:val="00CA04D2"/>
    <w:rsid w:val="00CA0B6F"/>
    <w:rsid w:val="00CA1752"/>
    <w:rsid w:val="00CA1B80"/>
    <w:rsid w:val="00CA1F58"/>
    <w:rsid w:val="00CA20B5"/>
    <w:rsid w:val="00CA2F6E"/>
    <w:rsid w:val="00CA31A6"/>
    <w:rsid w:val="00CA3365"/>
    <w:rsid w:val="00CA3C61"/>
    <w:rsid w:val="00CA40C1"/>
    <w:rsid w:val="00CA4B71"/>
    <w:rsid w:val="00CA58F5"/>
    <w:rsid w:val="00CA5F1C"/>
    <w:rsid w:val="00CA6230"/>
    <w:rsid w:val="00CA6A08"/>
    <w:rsid w:val="00CA759B"/>
    <w:rsid w:val="00CB00BB"/>
    <w:rsid w:val="00CB093A"/>
    <w:rsid w:val="00CB1321"/>
    <w:rsid w:val="00CB17F6"/>
    <w:rsid w:val="00CB1977"/>
    <w:rsid w:val="00CB1B7A"/>
    <w:rsid w:val="00CB2277"/>
    <w:rsid w:val="00CB2CFB"/>
    <w:rsid w:val="00CB3267"/>
    <w:rsid w:val="00CB328D"/>
    <w:rsid w:val="00CB4213"/>
    <w:rsid w:val="00CB45CB"/>
    <w:rsid w:val="00CB4788"/>
    <w:rsid w:val="00CB47C5"/>
    <w:rsid w:val="00CB503B"/>
    <w:rsid w:val="00CB538E"/>
    <w:rsid w:val="00CB690D"/>
    <w:rsid w:val="00CB6BDD"/>
    <w:rsid w:val="00CB6D12"/>
    <w:rsid w:val="00CB7316"/>
    <w:rsid w:val="00CB73C7"/>
    <w:rsid w:val="00CB76A9"/>
    <w:rsid w:val="00CB7D52"/>
    <w:rsid w:val="00CC0231"/>
    <w:rsid w:val="00CC0461"/>
    <w:rsid w:val="00CC08B0"/>
    <w:rsid w:val="00CC0DA0"/>
    <w:rsid w:val="00CC0E37"/>
    <w:rsid w:val="00CC10F4"/>
    <w:rsid w:val="00CC1552"/>
    <w:rsid w:val="00CC1815"/>
    <w:rsid w:val="00CC1FA6"/>
    <w:rsid w:val="00CC1FE8"/>
    <w:rsid w:val="00CC26AF"/>
    <w:rsid w:val="00CC3598"/>
    <w:rsid w:val="00CC36D2"/>
    <w:rsid w:val="00CC3A31"/>
    <w:rsid w:val="00CC5319"/>
    <w:rsid w:val="00CC5867"/>
    <w:rsid w:val="00CC643C"/>
    <w:rsid w:val="00CC6591"/>
    <w:rsid w:val="00CC6828"/>
    <w:rsid w:val="00CC6C17"/>
    <w:rsid w:val="00CC6CB6"/>
    <w:rsid w:val="00CC71F9"/>
    <w:rsid w:val="00CC7745"/>
    <w:rsid w:val="00CC7FDC"/>
    <w:rsid w:val="00CD0040"/>
    <w:rsid w:val="00CD0587"/>
    <w:rsid w:val="00CD10CB"/>
    <w:rsid w:val="00CD1347"/>
    <w:rsid w:val="00CD165B"/>
    <w:rsid w:val="00CD18A0"/>
    <w:rsid w:val="00CD1AF0"/>
    <w:rsid w:val="00CD2115"/>
    <w:rsid w:val="00CD22FC"/>
    <w:rsid w:val="00CD24CD"/>
    <w:rsid w:val="00CD24FF"/>
    <w:rsid w:val="00CD2BC1"/>
    <w:rsid w:val="00CD34F9"/>
    <w:rsid w:val="00CD38BC"/>
    <w:rsid w:val="00CD4558"/>
    <w:rsid w:val="00CD4631"/>
    <w:rsid w:val="00CD4653"/>
    <w:rsid w:val="00CD4671"/>
    <w:rsid w:val="00CD469A"/>
    <w:rsid w:val="00CD48A3"/>
    <w:rsid w:val="00CD48FD"/>
    <w:rsid w:val="00CD4DA7"/>
    <w:rsid w:val="00CD4F54"/>
    <w:rsid w:val="00CD4FB3"/>
    <w:rsid w:val="00CD53EA"/>
    <w:rsid w:val="00CD58ED"/>
    <w:rsid w:val="00CD5B81"/>
    <w:rsid w:val="00CD5DAD"/>
    <w:rsid w:val="00CD5E87"/>
    <w:rsid w:val="00CD5E90"/>
    <w:rsid w:val="00CD66F1"/>
    <w:rsid w:val="00CD674E"/>
    <w:rsid w:val="00CD6911"/>
    <w:rsid w:val="00CD6AE4"/>
    <w:rsid w:val="00CD6B0B"/>
    <w:rsid w:val="00CD6C10"/>
    <w:rsid w:val="00CD6CDA"/>
    <w:rsid w:val="00CD6EAA"/>
    <w:rsid w:val="00CD6F63"/>
    <w:rsid w:val="00CD7241"/>
    <w:rsid w:val="00CD7570"/>
    <w:rsid w:val="00CD79F4"/>
    <w:rsid w:val="00CD7D99"/>
    <w:rsid w:val="00CE1AC9"/>
    <w:rsid w:val="00CE1B04"/>
    <w:rsid w:val="00CE1FA4"/>
    <w:rsid w:val="00CE2740"/>
    <w:rsid w:val="00CE2AD7"/>
    <w:rsid w:val="00CE2BB7"/>
    <w:rsid w:val="00CE30F1"/>
    <w:rsid w:val="00CE38B4"/>
    <w:rsid w:val="00CE417C"/>
    <w:rsid w:val="00CE43C4"/>
    <w:rsid w:val="00CE4E93"/>
    <w:rsid w:val="00CE588C"/>
    <w:rsid w:val="00CE5CD0"/>
    <w:rsid w:val="00CE6972"/>
    <w:rsid w:val="00CE6A67"/>
    <w:rsid w:val="00CE6C26"/>
    <w:rsid w:val="00CE6ECE"/>
    <w:rsid w:val="00CE72D8"/>
    <w:rsid w:val="00CE7F10"/>
    <w:rsid w:val="00CF03C0"/>
    <w:rsid w:val="00CF0635"/>
    <w:rsid w:val="00CF0765"/>
    <w:rsid w:val="00CF21DA"/>
    <w:rsid w:val="00CF2209"/>
    <w:rsid w:val="00CF223A"/>
    <w:rsid w:val="00CF232A"/>
    <w:rsid w:val="00CF2570"/>
    <w:rsid w:val="00CF25B1"/>
    <w:rsid w:val="00CF27E3"/>
    <w:rsid w:val="00CF2A90"/>
    <w:rsid w:val="00CF2F74"/>
    <w:rsid w:val="00CF317D"/>
    <w:rsid w:val="00CF3472"/>
    <w:rsid w:val="00CF36F3"/>
    <w:rsid w:val="00CF3851"/>
    <w:rsid w:val="00CF504E"/>
    <w:rsid w:val="00CF5EA4"/>
    <w:rsid w:val="00CF62AE"/>
    <w:rsid w:val="00CF732A"/>
    <w:rsid w:val="00CF773B"/>
    <w:rsid w:val="00CF77FA"/>
    <w:rsid w:val="00CF784B"/>
    <w:rsid w:val="00CF7D15"/>
    <w:rsid w:val="00CF7F75"/>
    <w:rsid w:val="00D00BAD"/>
    <w:rsid w:val="00D014A3"/>
    <w:rsid w:val="00D01E57"/>
    <w:rsid w:val="00D024AF"/>
    <w:rsid w:val="00D026F7"/>
    <w:rsid w:val="00D02AC0"/>
    <w:rsid w:val="00D02CB7"/>
    <w:rsid w:val="00D0308A"/>
    <w:rsid w:val="00D031ED"/>
    <w:rsid w:val="00D032E6"/>
    <w:rsid w:val="00D03931"/>
    <w:rsid w:val="00D03EB2"/>
    <w:rsid w:val="00D04083"/>
    <w:rsid w:val="00D047A9"/>
    <w:rsid w:val="00D05534"/>
    <w:rsid w:val="00D05671"/>
    <w:rsid w:val="00D058BB"/>
    <w:rsid w:val="00D05D65"/>
    <w:rsid w:val="00D06630"/>
    <w:rsid w:val="00D07861"/>
    <w:rsid w:val="00D079CE"/>
    <w:rsid w:val="00D07A56"/>
    <w:rsid w:val="00D1064B"/>
    <w:rsid w:val="00D109D6"/>
    <w:rsid w:val="00D11391"/>
    <w:rsid w:val="00D118D8"/>
    <w:rsid w:val="00D12023"/>
    <w:rsid w:val="00D1214F"/>
    <w:rsid w:val="00D12554"/>
    <w:rsid w:val="00D12E66"/>
    <w:rsid w:val="00D13118"/>
    <w:rsid w:val="00D136AD"/>
    <w:rsid w:val="00D137AE"/>
    <w:rsid w:val="00D13AB6"/>
    <w:rsid w:val="00D13B20"/>
    <w:rsid w:val="00D13E69"/>
    <w:rsid w:val="00D14138"/>
    <w:rsid w:val="00D142DC"/>
    <w:rsid w:val="00D14521"/>
    <w:rsid w:val="00D1510C"/>
    <w:rsid w:val="00D1540C"/>
    <w:rsid w:val="00D15476"/>
    <w:rsid w:val="00D1689E"/>
    <w:rsid w:val="00D16D97"/>
    <w:rsid w:val="00D16FD9"/>
    <w:rsid w:val="00D17222"/>
    <w:rsid w:val="00D17AE9"/>
    <w:rsid w:val="00D17B6C"/>
    <w:rsid w:val="00D20246"/>
    <w:rsid w:val="00D2043D"/>
    <w:rsid w:val="00D204A2"/>
    <w:rsid w:val="00D207F1"/>
    <w:rsid w:val="00D20ED6"/>
    <w:rsid w:val="00D2100F"/>
    <w:rsid w:val="00D21808"/>
    <w:rsid w:val="00D21E33"/>
    <w:rsid w:val="00D235AC"/>
    <w:rsid w:val="00D239DB"/>
    <w:rsid w:val="00D23B0A"/>
    <w:rsid w:val="00D23FBB"/>
    <w:rsid w:val="00D24111"/>
    <w:rsid w:val="00D2459C"/>
    <w:rsid w:val="00D247C7"/>
    <w:rsid w:val="00D25661"/>
    <w:rsid w:val="00D26091"/>
    <w:rsid w:val="00D26196"/>
    <w:rsid w:val="00D26299"/>
    <w:rsid w:val="00D26A3B"/>
    <w:rsid w:val="00D26B78"/>
    <w:rsid w:val="00D26F28"/>
    <w:rsid w:val="00D27795"/>
    <w:rsid w:val="00D27D4F"/>
    <w:rsid w:val="00D30AC1"/>
    <w:rsid w:val="00D31148"/>
    <w:rsid w:val="00D3193C"/>
    <w:rsid w:val="00D31CD7"/>
    <w:rsid w:val="00D31F57"/>
    <w:rsid w:val="00D32091"/>
    <w:rsid w:val="00D3299D"/>
    <w:rsid w:val="00D32D16"/>
    <w:rsid w:val="00D32D58"/>
    <w:rsid w:val="00D335C3"/>
    <w:rsid w:val="00D338DC"/>
    <w:rsid w:val="00D34033"/>
    <w:rsid w:val="00D3438E"/>
    <w:rsid w:val="00D34DD9"/>
    <w:rsid w:val="00D357C1"/>
    <w:rsid w:val="00D35A04"/>
    <w:rsid w:val="00D36C92"/>
    <w:rsid w:val="00D36D43"/>
    <w:rsid w:val="00D36FEA"/>
    <w:rsid w:val="00D37282"/>
    <w:rsid w:val="00D37815"/>
    <w:rsid w:val="00D37F06"/>
    <w:rsid w:val="00D4015A"/>
    <w:rsid w:val="00D401C3"/>
    <w:rsid w:val="00D40DAB"/>
    <w:rsid w:val="00D41013"/>
    <w:rsid w:val="00D41024"/>
    <w:rsid w:val="00D4223E"/>
    <w:rsid w:val="00D42693"/>
    <w:rsid w:val="00D4271B"/>
    <w:rsid w:val="00D42D0C"/>
    <w:rsid w:val="00D42E68"/>
    <w:rsid w:val="00D43814"/>
    <w:rsid w:val="00D43DDC"/>
    <w:rsid w:val="00D43F24"/>
    <w:rsid w:val="00D44158"/>
    <w:rsid w:val="00D44291"/>
    <w:rsid w:val="00D444EA"/>
    <w:rsid w:val="00D44743"/>
    <w:rsid w:val="00D44923"/>
    <w:rsid w:val="00D44FE4"/>
    <w:rsid w:val="00D45475"/>
    <w:rsid w:val="00D45D1C"/>
    <w:rsid w:val="00D45E55"/>
    <w:rsid w:val="00D45E8E"/>
    <w:rsid w:val="00D45F63"/>
    <w:rsid w:val="00D46055"/>
    <w:rsid w:val="00D46187"/>
    <w:rsid w:val="00D467F7"/>
    <w:rsid w:val="00D46C5C"/>
    <w:rsid w:val="00D471C2"/>
    <w:rsid w:val="00D4745C"/>
    <w:rsid w:val="00D477F4"/>
    <w:rsid w:val="00D47B07"/>
    <w:rsid w:val="00D50B1A"/>
    <w:rsid w:val="00D51A2A"/>
    <w:rsid w:val="00D51CCB"/>
    <w:rsid w:val="00D533D9"/>
    <w:rsid w:val="00D539B8"/>
    <w:rsid w:val="00D540ED"/>
    <w:rsid w:val="00D54171"/>
    <w:rsid w:val="00D54835"/>
    <w:rsid w:val="00D54B41"/>
    <w:rsid w:val="00D55C7B"/>
    <w:rsid w:val="00D5637B"/>
    <w:rsid w:val="00D563D9"/>
    <w:rsid w:val="00D5641E"/>
    <w:rsid w:val="00D56579"/>
    <w:rsid w:val="00D56635"/>
    <w:rsid w:val="00D57048"/>
    <w:rsid w:val="00D571AF"/>
    <w:rsid w:val="00D57250"/>
    <w:rsid w:val="00D57B7A"/>
    <w:rsid w:val="00D57C72"/>
    <w:rsid w:val="00D57E9C"/>
    <w:rsid w:val="00D6013C"/>
    <w:rsid w:val="00D60149"/>
    <w:rsid w:val="00D601A4"/>
    <w:rsid w:val="00D601B4"/>
    <w:rsid w:val="00D60581"/>
    <w:rsid w:val="00D60A97"/>
    <w:rsid w:val="00D610E2"/>
    <w:rsid w:val="00D613C8"/>
    <w:rsid w:val="00D61C19"/>
    <w:rsid w:val="00D6252D"/>
    <w:rsid w:val="00D62686"/>
    <w:rsid w:val="00D62A49"/>
    <w:rsid w:val="00D62C06"/>
    <w:rsid w:val="00D62FA4"/>
    <w:rsid w:val="00D636BE"/>
    <w:rsid w:val="00D63D43"/>
    <w:rsid w:val="00D63D5D"/>
    <w:rsid w:val="00D6442E"/>
    <w:rsid w:val="00D64473"/>
    <w:rsid w:val="00D6459A"/>
    <w:rsid w:val="00D64A2C"/>
    <w:rsid w:val="00D64ADD"/>
    <w:rsid w:val="00D64AE2"/>
    <w:rsid w:val="00D64B29"/>
    <w:rsid w:val="00D655D8"/>
    <w:rsid w:val="00D65733"/>
    <w:rsid w:val="00D65ACA"/>
    <w:rsid w:val="00D66793"/>
    <w:rsid w:val="00D672E6"/>
    <w:rsid w:val="00D674F5"/>
    <w:rsid w:val="00D67C6F"/>
    <w:rsid w:val="00D70037"/>
    <w:rsid w:val="00D702B8"/>
    <w:rsid w:val="00D705F8"/>
    <w:rsid w:val="00D7073F"/>
    <w:rsid w:val="00D70915"/>
    <w:rsid w:val="00D70B0B"/>
    <w:rsid w:val="00D713AC"/>
    <w:rsid w:val="00D71475"/>
    <w:rsid w:val="00D716FC"/>
    <w:rsid w:val="00D719FC"/>
    <w:rsid w:val="00D71EC5"/>
    <w:rsid w:val="00D724EC"/>
    <w:rsid w:val="00D72F82"/>
    <w:rsid w:val="00D73642"/>
    <w:rsid w:val="00D73E14"/>
    <w:rsid w:val="00D73EF7"/>
    <w:rsid w:val="00D74095"/>
    <w:rsid w:val="00D74394"/>
    <w:rsid w:val="00D74B63"/>
    <w:rsid w:val="00D756E2"/>
    <w:rsid w:val="00D75A91"/>
    <w:rsid w:val="00D76418"/>
    <w:rsid w:val="00D77476"/>
    <w:rsid w:val="00D77A34"/>
    <w:rsid w:val="00D801F7"/>
    <w:rsid w:val="00D805DE"/>
    <w:rsid w:val="00D80881"/>
    <w:rsid w:val="00D808AC"/>
    <w:rsid w:val="00D819B2"/>
    <w:rsid w:val="00D8253F"/>
    <w:rsid w:val="00D8278D"/>
    <w:rsid w:val="00D827A3"/>
    <w:rsid w:val="00D8280C"/>
    <w:rsid w:val="00D8283F"/>
    <w:rsid w:val="00D8285D"/>
    <w:rsid w:val="00D82DBC"/>
    <w:rsid w:val="00D82EDA"/>
    <w:rsid w:val="00D8329B"/>
    <w:rsid w:val="00D83A0E"/>
    <w:rsid w:val="00D83A55"/>
    <w:rsid w:val="00D83B93"/>
    <w:rsid w:val="00D841A4"/>
    <w:rsid w:val="00D84C4C"/>
    <w:rsid w:val="00D85345"/>
    <w:rsid w:val="00D85727"/>
    <w:rsid w:val="00D85782"/>
    <w:rsid w:val="00D8622F"/>
    <w:rsid w:val="00D8646D"/>
    <w:rsid w:val="00D86547"/>
    <w:rsid w:val="00D874B3"/>
    <w:rsid w:val="00D9042F"/>
    <w:rsid w:val="00D90B83"/>
    <w:rsid w:val="00D90F4E"/>
    <w:rsid w:val="00D9161A"/>
    <w:rsid w:val="00D9182C"/>
    <w:rsid w:val="00D91B0C"/>
    <w:rsid w:val="00D91E26"/>
    <w:rsid w:val="00D92AF0"/>
    <w:rsid w:val="00D92EAE"/>
    <w:rsid w:val="00D92FC7"/>
    <w:rsid w:val="00D9343A"/>
    <w:rsid w:val="00D939CE"/>
    <w:rsid w:val="00D93BEC"/>
    <w:rsid w:val="00D93FFA"/>
    <w:rsid w:val="00D947F6"/>
    <w:rsid w:val="00D949D6"/>
    <w:rsid w:val="00D95123"/>
    <w:rsid w:val="00D95A45"/>
    <w:rsid w:val="00D95B2A"/>
    <w:rsid w:val="00D963E4"/>
    <w:rsid w:val="00D96628"/>
    <w:rsid w:val="00D96858"/>
    <w:rsid w:val="00D97660"/>
    <w:rsid w:val="00D9797D"/>
    <w:rsid w:val="00DA0054"/>
    <w:rsid w:val="00DA0060"/>
    <w:rsid w:val="00DA0A9F"/>
    <w:rsid w:val="00DA0DFE"/>
    <w:rsid w:val="00DA0E8C"/>
    <w:rsid w:val="00DA1111"/>
    <w:rsid w:val="00DA11DA"/>
    <w:rsid w:val="00DA14F3"/>
    <w:rsid w:val="00DA1A2C"/>
    <w:rsid w:val="00DA1EF4"/>
    <w:rsid w:val="00DA2133"/>
    <w:rsid w:val="00DA2601"/>
    <w:rsid w:val="00DA26AC"/>
    <w:rsid w:val="00DA2A4F"/>
    <w:rsid w:val="00DA3401"/>
    <w:rsid w:val="00DA352C"/>
    <w:rsid w:val="00DA371D"/>
    <w:rsid w:val="00DA3AA9"/>
    <w:rsid w:val="00DA3D1E"/>
    <w:rsid w:val="00DA3F85"/>
    <w:rsid w:val="00DA4DA0"/>
    <w:rsid w:val="00DA524A"/>
    <w:rsid w:val="00DA5272"/>
    <w:rsid w:val="00DA5435"/>
    <w:rsid w:val="00DA5864"/>
    <w:rsid w:val="00DA5B5A"/>
    <w:rsid w:val="00DA643B"/>
    <w:rsid w:val="00DA67C1"/>
    <w:rsid w:val="00DA7A0E"/>
    <w:rsid w:val="00DB04F4"/>
    <w:rsid w:val="00DB0842"/>
    <w:rsid w:val="00DB1011"/>
    <w:rsid w:val="00DB1224"/>
    <w:rsid w:val="00DB1675"/>
    <w:rsid w:val="00DB1863"/>
    <w:rsid w:val="00DB1D9B"/>
    <w:rsid w:val="00DB23C6"/>
    <w:rsid w:val="00DB318B"/>
    <w:rsid w:val="00DB3457"/>
    <w:rsid w:val="00DB34A2"/>
    <w:rsid w:val="00DB35C0"/>
    <w:rsid w:val="00DB3793"/>
    <w:rsid w:val="00DB3D05"/>
    <w:rsid w:val="00DB3D26"/>
    <w:rsid w:val="00DB4EED"/>
    <w:rsid w:val="00DB50E8"/>
    <w:rsid w:val="00DB5583"/>
    <w:rsid w:val="00DB59B3"/>
    <w:rsid w:val="00DB5C0C"/>
    <w:rsid w:val="00DB5C8B"/>
    <w:rsid w:val="00DB5E60"/>
    <w:rsid w:val="00DB75D4"/>
    <w:rsid w:val="00DB7DB0"/>
    <w:rsid w:val="00DC0265"/>
    <w:rsid w:val="00DC07B3"/>
    <w:rsid w:val="00DC0999"/>
    <w:rsid w:val="00DC0DD3"/>
    <w:rsid w:val="00DC1130"/>
    <w:rsid w:val="00DC1416"/>
    <w:rsid w:val="00DC1492"/>
    <w:rsid w:val="00DC17CD"/>
    <w:rsid w:val="00DC2915"/>
    <w:rsid w:val="00DC2A4B"/>
    <w:rsid w:val="00DC499A"/>
    <w:rsid w:val="00DC4C09"/>
    <w:rsid w:val="00DC4C5D"/>
    <w:rsid w:val="00DC4C76"/>
    <w:rsid w:val="00DC4D76"/>
    <w:rsid w:val="00DC60E0"/>
    <w:rsid w:val="00DC613A"/>
    <w:rsid w:val="00DC635C"/>
    <w:rsid w:val="00DC6445"/>
    <w:rsid w:val="00DC671D"/>
    <w:rsid w:val="00DC6B28"/>
    <w:rsid w:val="00DC7201"/>
    <w:rsid w:val="00DC7565"/>
    <w:rsid w:val="00DC7867"/>
    <w:rsid w:val="00DD00FA"/>
    <w:rsid w:val="00DD11C5"/>
    <w:rsid w:val="00DD12D0"/>
    <w:rsid w:val="00DD1549"/>
    <w:rsid w:val="00DD1D39"/>
    <w:rsid w:val="00DD1E70"/>
    <w:rsid w:val="00DD25B2"/>
    <w:rsid w:val="00DD2940"/>
    <w:rsid w:val="00DD30BC"/>
    <w:rsid w:val="00DD3139"/>
    <w:rsid w:val="00DD3145"/>
    <w:rsid w:val="00DD3925"/>
    <w:rsid w:val="00DD3D62"/>
    <w:rsid w:val="00DD4203"/>
    <w:rsid w:val="00DD45F1"/>
    <w:rsid w:val="00DD461E"/>
    <w:rsid w:val="00DD4730"/>
    <w:rsid w:val="00DD50E1"/>
    <w:rsid w:val="00DD5761"/>
    <w:rsid w:val="00DD5B4C"/>
    <w:rsid w:val="00DD5FC8"/>
    <w:rsid w:val="00DD6024"/>
    <w:rsid w:val="00DD62E1"/>
    <w:rsid w:val="00DD67A0"/>
    <w:rsid w:val="00DD743F"/>
    <w:rsid w:val="00DD771F"/>
    <w:rsid w:val="00DD7772"/>
    <w:rsid w:val="00DD7A37"/>
    <w:rsid w:val="00DE0036"/>
    <w:rsid w:val="00DE026C"/>
    <w:rsid w:val="00DE0F4E"/>
    <w:rsid w:val="00DE10DD"/>
    <w:rsid w:val="00DE1401"/>
    <w:rsid w:val="00DE1545"/>
    <w:rsid w:val="00DE157C"/>
    <w:rsid w:val="00DE186D"/>
    <w:rsid w:val="00DE1CEA"/>
    <w:rsid w:val="00DE20C2"/>
    <w:rsid w:val="00DE322F"/>
    <w:rsid w:val="00DE33D6"/>
    <w:rsid w:val="00DE3EE9"/>
    <w:rsid w:val="00DE4597"/>
    <w:rsid w:val="00DE4899"/>
    <w:rsid w:val="00DE5033"/>
    <w:rsid w:val="00DE523D"/>
    <w:rsid w:val="00DE59AE"/>
    <w:rsid w:val="00DE5AB4"/>
    <w:rsid w:val="00DE5B0D"/>
    <w:rsid w:val="00DE5E61"/>
    <w:rsid w:val="00DE5EC9"/>
    <w:rsid w:val="00DE5ED5"/>
    <w:rsid w:val="00DE6495"/>
    <w:rsid w:val="00DE6850"/>
    <w:rsid w:val="00DE6AFC"/>
    <w:rsid w:val="00DE6D9B"/>
    <w:rsid w:val="00DE7166"/>
    <w:rsid w:val="00DE78C9"/>
    <w:rsid w:val="00DE78E9"/>
    <w:rsid w:val="00DE7AD3"/>
    <w:rsid w:val="00DF0570"/>
    <w:rsid w:val="00DF13BE"/>
    <w:rsid w:val="00DF14CE"/>
    <w:rsid w:val="00DF1A71"/>
    <w:rsid w:val="00DF1D4E"/>
    <w:rsid w:val="00DF1F81"/>
    <w:rsid w:val="00DF247A"/>
    <w:rsid w:val="00DF2B26"/>
    <w:rsid w:val="00DF41A9"/>
    <w:rsid w:val="00DF4F13"/>
    <w:rsid w:val="00DF5AD1"/>
    <w:rsid w:val="00DF5B04"/>
    <w:rsid w:val="00DF6D1B"/>
    <w:rsid w:val="00DF7436"/>
    <w:rsid w:val="00E016A9"/>
    <w:rsid w:val="00E0199C"/>
    <w:rsid w:val="00E01CF8"/>
    <w:rsid w:val="00E021E1"/>
    <w:rsid w:val="00E02795"/>
    <w:rsid w:val="00E0306B"/>
    <w:rsid w:val="00E030CF"/>
    <w:rsid w:val="00E0336E"/>
    <w:rsid w:val="00E0345E"/>
    <w:rsid w:val="00E0346D"/>
    <w:rsid w:val="00E03620"/>
    <w:rsid w:val="00E037F4"/>
    <w:rsid w:val="00E03E6F"/>
    <w:rsid w:val="00E04062"/>
    <w:rsid w:val="00E04070"/>
    <w:rsid w:val="00E040AA"/>
    <w:rsid w:val="00E0425D"/>
    <w:rsid w:val="00E04524"/>
    <w:rsid w:val="00E047D1"/>
    <w:rsid w:val="00E04A50"/>
    <w:rsid w:val="00E04E79"/>
    <w:rsid w:val="00E04FAF"/>
    <w:rsid w:val="00E05544"/>
    <w:rsid w:val="00E058FE"/>
    <w:rsid w:val="00E05A47"/>
    <w:rsid w:val="00E05E15"/>
    <w:rsid w:val="00E05F1F"/>
    <w:rsid w:val="00E062B4"/>
    <w:rsid w:val="00E06319"/>
    <w:rsid w:val="00E06905"/>
    <w:rsid w:val="00E06C59"/>
    <w:rsid w:val="00E06CD1"/>
    <w:rsid w:val="00E072CC"/>
    <w:rsid w:val="00E075A0"/>
    <w:rsid w:val="00E07AB5"/>
    <w:rsid w:val="00E07C5A"/>
    <w:rsid w:val="00E07DE6"/>
    <w:rsid w:val="00E07FF5"/>
    <w:rsid w:val="00E10247"/>
    <w:rsid w:val="00E1032B"/>
    <w:rsid w:val="00E1119D"/>
    <w:rsid w:val="00E112C4"/>
    <w:rsid w:val="00E11463"/>
    <w:rsid w:val="00E1184C"/>
    <w:rsid w:val="00E1187E"/>
    <w:rsid w:val="00E11FFA"/>
    <w:rsid w:val="00E1267F"/>
    <w:rsid w:val="00E12BB9"/>
    <w:rsid w:val="00E12BDF"/>
    <w:rsid w:val="00E13106"/>
    <w:rsid w:val="00E13138"/>
    <w:rsid w:val="00E133A1"/>
    <w:rsid w:val="00E13990"/>
    <w:rsid w:val="00E139FF"/>
    <w:rsid w:val="00E13BAD"/>
    <w:rsid w:val="00E13D30"/>
    <w:rsid w:val="00E1415C"/>
    <w:rsid w:val="00E14165"/>
    <w:rsid w:val="00E14D09"/>
    <w:rsid w:val="00E164D3"/>
    <w:rsid w:val="00E16686"/>
    <w:rsid w:val="00E167CD"/>
    <w:rsid w:val="00E16A18"/>
    <w:rsid w:val="00E16D90"/>
    <w:rsid w:val="00E16E67"/>
    <w:rsid w:val="00E16E91"/>
    <w:rsid w:val="00E1764F"/>
    <w:rsid w:val="00E17BE3"/>
    <w:rsid w:val="00E17D31"/>
    <w:rsid w:val="00E17DCD"/>
    <w:rsid w:val="00E20E33"/>
    <w:rsid w:val="00E20FB4"/>
    <w:rsid w:val="00E21815"/>
    <w:rsid w:val="00E21B18"/>
    <w:rsid w:val="00E21D3D"/>
    <w:rsid w:val="00E2207F"/>
    <w:rsid w:val="00E22172"/>
    <w:rsid w:val="00E22B26"/>
    <w:rsid w:val="00E23A69"/>
    <w:rsid w:val="00E2401D"/>
    <w:rsid w:val="00E241D6"/>
    <w:rsid w:val="00E2430D"/>
    <w:rsid w:val="00E247C6"/>
    <w:rsid w:val="00E24C28"/>
    <w:rsid w:val="00E24CB3"/>
    <w:rsid w:val="00E25354"/>
    <w:rsid w:val="00E2535E"/>
    <w:rsid w:val="00E25C07"/>
    <w:rsid w:val="00E25CAE"/>
    <w:rsid w:val="00E26085"/>
    <w:rsid w:val="00E2637B"/>
    <w:rsid w:val="00E26477"/>
    <w:rsid w:val="00E26DF9"/>
    <w:rsid w:val="00E27373"/>
    <w:rsid w:val="00E30435"/>
    <w:rsid w:val="00E32191"/>
    <w:rsid w:val="00E323CF"/>
    <w:rsid w:val="00E32A2A"/>
    <w:rsid w:val="00E32CD8"/>
    <w:rsid w:val="00E33D81"/>
    <w:rsid w:val="00E33FE2"/>
    <w:rsid w:val="00E3447A"/>
    <w:rsid w:val="00E3463C"/>
    <w:rsid w:val="00E347BC"/>
    <w:rsid w:val="00E3493C"/>
    <w:rsid w:val="00E34C0E"/>
    <w:rsid w:val="00E34E2E"/>
    <w:rsid w:val="00E35E48"/>
    <w:rsid w:val="00E3629F"/>
    <w:rsid w:val="00E36938"/>
    <w:rsid w:val="00E36F08"/>
    <w:rsid w:val="00E37131"/>
    <w:rsid w:val="00E377DE"/>
    <w:rsid w:val="00E37B3C"/>
    <w:rsid w:val="00E37BB0"/>
    <w:rsid w:val="00E40246"/>
    <w:rsid w:val="00E409F9"/>
    <w:rsid w:val="00E40D42"/>
    <w:rsid w:val="00E40D74"/>
    <w:rsid w:val="00E40DBA"/>
    <w:rsid w:val="00E40F0C"/>
    <w:rsid w:val="00E40F65"/>
    <w:rsid w:val="00E41031"/>
    <w:rsid w:val="00E41032"/>
    <w:rsid w:val="00E411EA"/>
    <w:rsid w:val="00E42513"/>
    <w:rsid w:val="00E42516"/>
    <w:rsid w:val="00E42986"/>
    <w:rsid w:val="00E42AB5"/>
    <w:rsid w:val="00E43025"/>
    <w:rsid w:val="00E43153"/>
    <w:rsid w:val="00E43D7F"/>
    <w:rsid w:val="00E462FB"/>
    <w:rsid w:val="00E46728"/>
    <w:rsid w:val="00E470A2"/>
    <w:rsid w:val="00E47266"/>
    <w:rsid w:val="00E47E2B"/>
    <w:rsid w:val="00E5033F"/>
    <w:rsid w:val="00E5037F"/>
    <w:rsid w:val="00E506EE"/>
    <w:rsid w:val="00E50881"/>
    <w:rsid w:val="00E50F38"/>
    <w:rsid w:val="00E513F5"/>
    <w:rsid w:val="00E5196E"/>
    <w:rsid w:val="00E51DCA"/>
    <w:rsid w:val="00E52982"/>
    <w:rsid w:val="00E52D6C"/>
    <w:rsid w:val="00E52E23"/>
    <w:rsid w:val="00E5338C"/>
    <w:rsid w:val="00E5357E"/>
    <w:rsid w:val="00E53EB5"/>
    <w:rsid w:val="00E54D61"/>
    <w:rsid w:val="00E54F14"/>
    <w:rsid w:val="00E5556B"/>
    <w:rsid w:val="00E556D3"/>
    <w:rsid w:val="00E559F9"/>
    <w:rsid w:val="00E55AB0"/>
    <w:rsid w:val="00E55F37"/>
    <w:rsid w:val="00E5629C"/>
    <w:rsid w:val="00E563AD"/>
    <w:rsid w:val="00E568AB"/>
    <w:rsid w:val="00E56B75"/>
    <w:rsid w:val="00E56D4E"/>
    <w:rsid w:val="00E57218"/>
    <w:rsid w:val="00E57647"/>
    <w:rsid w:val="00E57900"/>
    <w:rsid w:val="00E57940"/>
    <w:rsid w:val="00E6030A"/>
    <w:rsid w:val="00E605D1"/>
    <w:rsid w:val="00E60901"/>
    <w:rsid w:val="00E609D1"/>
    <w:rsid w:val="00E60FFD"/>
    <w:rsid w:val="00E614C3"/>
    <w:rsid w:val="00E6180F"/>
    <w:rsid w:val="00E618B5"/>
    <w:rsid w:val="00E61C41"/>
    <w:rsid w:val="00E61EA7"/>
    <w:rsid w:val="00E626BA"/>
    <w:rsid w:val="00E62BB5"/>
    <w:rsid w:val="00E62C1A"/>
    <w:rsid w:val="00E62E9A"/>
    <w:rsid w:val="00E62FA3"/>
    <w:rsid w:val="00E633AB"/>
    <w:rsid w:val="00E63910"/>
    <w:rsid w:val="00E63DAE"/>
    <w:rsid w:val="00E63FD7"/>
    <w:rsid w:val="00E64058"/>
    <w:rsid w:val="00E643DF"/>
    <w:rsid w:val="00E64616"/>
    <w:rsid w:val="00E64913"/>
    <w:rsid w:val="00E64CE8"/>
    <w:rsid w:val="00E65554"/>
    <w:rsid w:val="00E657E9"/>
    <w:rsid w:val="00E66246"/>
    <w:rsid w:val="00E66608"/>
    <w:rsid w:val="00E67093"/>
    <w:rsid w:val="00E67599"/>
    <w:rsid w:val="00E67BD6"/>
    <w:rsid w:val="00E702E7"/>
    <w:rsid w:val="00E702FE"/>
    <w:rsid w:val="00E703FB"/>
    <w:rsid w:val="00E70475"/>
    <w:rsid w:val="00E706B9"/>
    <w:rsid w:val="00E71279"/>
    <w:rsid w:val="00E71624"/>
    <w:rsid w:val="00E7183B"/>
    <w:rsid w:val="00E73159"/>
    <w:rsid w:val="00E74AF2"/>
    <w:rsid w:val="00E757F9"/>
    <w:rsid w:val="00E764C4"/>
    <w:rsid w:val="00E765C2"/>
    <w:rsid w:val="00E76672"/>
    <w:rsid w:val="00E76CAA"/>
    <w:rsid w:val="00E771AB"/>
    <w:rsid w:val="00E77629"/>
    <w:rsid w:val="00E77A3B"/>
    <w:rsid w:val="00E77FD0"/>
    <w:rsid w:val="00E80242"/>
    <w:rsid w:val="00E80468"/>
    <w:rsid w:val="00E80746"/>
    <w:rsid w:val="00E80BDD"/>
    <w:rsid w:val="00E8106B"/>
    <w:rsid w:val="00E812E4"/>
    <w:rsid w:val="00E815F3"/>
    <w:rsid w:val="00E81BB2"/>
    <w:rsid w:val="00E8338C"/>
    <w:rsid w:val="00E84AAA"/>
    <w:rsid w:val="00E84D74"/>
    <w:rsid w:val="00E84FD6"/>
    <w:rsid w:val="00E8511B"/>
    <w:rsid w:val="00E85466"/>
    <w:rsid w:val="00E85CC7"/>
    <w:rsid w:val="00E85D88"/>
    <w:rsid w:val="00E85E7B"/>
    <w:rsid w:val="00E865B0"/>
    <w:rsid w:val="00E86A6C"/>
    <w:rsid w:val="00E86E17"/>
    <w:rsid w:val="00E87480"/>
    <w:rsid w:val="00E87790"/>
    <w:rsid w:val="00E87AAF"/>
    <w:rsid w:val="00E87CBD"/>
    <w:rsid w:val="00E901C1"/>
    <w:rsid w:val="00E903A7"/>
    <w:rsid w:val="00E903DD"/>
    <w:rsid w:val="00E907C0"/>
    <w:rsid w:val="00E90862"/>
    <w:rsid w:val="00E90E71"/>
    <w:rsid w:val="00E90F77"/>
    <w:rsid w:val="00E919E4"/>
    <w:rsid w:val="00E92C49"/>
    <w:rsid w:val="00E92C64"/>
    <w:rsid w:val="00E92E61"/>
    <w:rsid w:val="00E9328E"/>
    <w:rsid w:val="00E93434"/>
    <w:rsid w:val="00E9356A"/>
    <w:rsid w:val="00E93B58"/>
    <w:rsid w:val="00E9444C"/>
    <w:rsid w:val="00E94B6A"/>
    <w:rsid w:val="00E9502E"/>
    <w:rsid w:val="00E950DF"/>
    <w:rsid w:val="00E953C8"/>
    <w:rsid w:val="00E955C6"/>
    <w:rsid w:val="00E958E9"/>
    <w:rsid w:val="00E9736F"/>
    <w:rsid w:val="00E97E49"/>
    <w:rsid w:val="00E97FAD"/>
    <w:rsid w:val="00EA0120"/>
    <w:rsid w:val="00EA02B7"/>
    <w:rsid w:val="00EA08BD"/>
    <w:rsid w:val="00EA0A4A"/>
    <w:rsid w:val="00EA0C0D"/>
    <w:rsid w:val="00EA181D"/>
    <w:rsid w:val="00EA1C45"/>
    <w:rsid w:val="00EA2736"/>
    <w:rsid w:val="00EA2908"/>
    <w:rsid w:val="00EA2CB0"/>
    <w:rsid w:val="00EA2FB1"/>
    <w:rsid w:val="00EA361F"/>
    <w:rsid w:val="00EA38BB"/>
    <w:rsid w:val="00EA3965"/>
    <w:rsid w:val="00EA43FD"/>
    <w:rsid w:val="00EA4670"/>
    <w:rsid w:val="00EA57BC"/>
    <w:rsid w:val="00EA5EBA"/>
    <w:rsid w:val="00EA6159"/>
    <w:rsid w:val="00EA64B6"/>
    <w:rsid w:val="00EA66F5"/>
    <w:rsid w:val="00EB0043"/>
    <w:rsid w:val="00EB01A8"/>
    <w:rsid w:val="00EB05B7"/>
    <w:rsid w:val="00EB0704"/>
    <w:rsid w:val="00EB1280"/>
    <w:rsid w:val="00EB1B4A"/>
    <w:rsid w:val="00EB2403"/>
    <w:rsid w:val="00EB2523"/>
    <w:rsid w:val="00EB26AF"/>
    <w:rsid w:val="00EB2FC1"/>
    <w:rsid w:val="00EB3AAE"/>
    <w:rsid w:val="00EB41FE"/>
    <w:rsid w:val="00EB431F"/>
    <w:rsid w:val="00EB4E1E"/>
    <w:rsid w:val="00EB4EDF"/>
    <w:rsid w:val="00EB519F"/>
    <w:rsid w:val="00EB5272"/>
    <w:rsid w:val="00EB55D7"/>
    <w:rsid w:val="00EB5829"/>
    <w:rsid w:val="00EB5A9D"/>
    <w:rsid w:val="00EB5D11"/>
    <w:rsid w:val="00EB5D8E"/>
    <w:rsid w:val="00EB6276"/>
    <w:rsid w:val="00EB656E"/>
    <w:rsid w:val="00EB7295"/>
    <w:rsid w:val="00EB7296"/>
    <w:rsid w:val="00EB750B"/>
    <w:rsid w:val="00EC05AF"/>
    <w:rsid w:val="00EC08DD"/>
    <w:rsid w:val="00EC1117"/>
    <w:rsid w:val="00EC14C3"/>
    <w:rsid w:val="00EC216B"/>
    <w:rsid w:val="00EC2897"/>
    <w:rsid w:val="00EC2BA7"/>
    <w:rsid w:val="00EC3548"/>
    <w:rsid w:val="00EC3EA7"/>
    <w:rsid w:val="00EC40D9"/>
    <w:rsid w:val="00EC42D4"/>
    <w:rsid w:val="00EC6314"/>
    <w:rsid w:val="00EC6E81"/>
    <w:rsid w:val="00EC7BC8"/>
    <w:rsid w:val="00ED0384"/>
    <w:rsid w:val="00ED05D8"/>
    <w:rsid w:val="00ED098E"/>
    <w:rsid w:val="00ED0C0D"/>
    <w:rsid w:val="00ED0F41"/>
    <w:rsid w:val="00ED1268"/>
    <w:rsid w:val="00ED1883"/>
    <w:rsid w:val="00ED1B00"/>
    <w:rsid w:val="00ED20AE"/>
    <w:rsid w:val="00ED227D"/>
    <w:rsid w:val="00ED2614"/>
    <w:rsid w:val="00ED2687"/>
    <w:rsid w:val="00ED274C"/>
    <w:rsid w:val="00ED2C40"/>
    <w:rsid w:val="00ED3487"/>
    <w:rsid w:val="00ED3510"/>
    <w:rsid w:val="00ED357B"/>
    <w:rsid w:val="00ED3DBA"/>
    <w:rsid w:val="00ED3F2D"/>
    <w:rsid w:val="00ED3FCF"/>
    <w:rsid w:val="00ED466D"/>
    <w:rsid w:val="00ED497D"/>
    <w:rsid w:val="00ED4CD7"/>
    <w:rsid w:val="00ED5CF8"/>
    <w:rsid w:val="00ED6588"/>
    <w:rsid w:val="00ED6868"/>
    <w:rsid w:val="00ED6B20"/>
    <w:rsid w:val="00ED720E"/>
    <w:rsid w:val="00EE03DD"/>
    <w:rsid w:val="00EE0639"/>
    <w:rsid w:val="00EE083B"/>
    <w:rsid w:val="00EE096A"/>
    <w:rsid w:val="00EE0C2C"/>
    <w:rsid w:val="00EE0E87"/>
    <w:rsid w:val="00EE1566"/>
    <w:rsid w:val="00EE1C51"/>
    <w:rsid w:val="00EE1CC1"/>
    <w:rsid w:val="00EE2177"/>
    <w:rsid w:val="00EE28AE"/>
    <w:rsid w:val="00EE2964"/>
    <w:rsid w:val="00EE2EDB"/>
    <w:rsid w:val="00EE345A"/>
    <w:rsid w:val="00EE3806"/>
    <w:rsid w:val="00EE451C"/>
    <w:rsid w:val="00EE468B"/>
    <w:rsid w:val="00EE47AB"/>
    <w:rsid w:val="00EE4A27"/>
    <w:rsid w:val="00EE4A7F"/>
    <w:rsid w:val="00EE4E0E"/>
    <w:rsid w:val="00EE5192"/>
    <w:rsid w:val="00EE5717"/>
    <w:rsid w:val="00EE5CA4"/>
    <w:rsid w:val="00EE615D"/>
    <w:rsid w:val="00EE6C47"/>
    <w:rsid w:val="00EE6DF6"/>
    <w:rsid w:val="00EE6F10"/>
    <w:rsid w:val="00EE788C"/>
    <w:rsid w:val="00EF052F"/>
    <w:rsid w:val="00EF15C7"/>
    <w:rsid w:val="00EF2134"/>
    <w:rsid w:val="00EF21A1"/>
    <w:rsid w:val="00EF2B05"/>
    <w:rsid w:val="00EF2BED"/>
    <w:rsid w:val="00EF3449"/>
    <w:rsid w:val="00EF39EA"/>
    <w:rsid w:val="00EF3C69"/>
    <w:rsid w:val="00EF3DC8"/>
    <w:rsid w:val="00EF3EA7"/>
    <w:rsid w:val="00EF4D69"/>
    <w:rsid w:val="00EF51CD"/>
    <w:rsid w:val="00EF55DA"/>
    <w:rsid w:val="00EF560B"/>
    <w:rsid w:val="00EF5641"/>
    <w:rsid w:val="00EF5928"/>
    <w:rsid w:val="00EF5929"/>
    <w:rsid w:val="00EF65A5"/>
    <w:rsid w:val="00EF6CDF"/>
    <w:rsid w:val="00EF6FB6"/>
    <w:rsid w:val="00EF717F"/>
    <w:rsid w:val="00EF7572"/>
    <w:rsid w:val="00EF7702"/>
    <w:rsid w:val="00F0060E"/>
    <w:rsid w:val="00F00C5E"/>
    <w:rsid w:val="00F0120E"/>
    <w:rsid w:val="00F015A8"/>
    <w:rsid w:val="00F01993"/>
    <w:rsid w:val="00F0346B"/>
    <w:rsid w:val="00F03ADC"/>
    <w:rsid w:val="00F04042"/>
    <w:rsid w:val="00F04149"/>
    <w:rsid w:val="00F05E05"/>
    <w:rsid w:val="00F06704"/>
    <w:rsid w:val="00F06992"/>
    <w:rsid w:val="00F06AAF"/>
    <w:rsid w:val="00F06C47"/>
    <w:rsid w:val="00F07874"/>
    <w:rsid w:val="00F1005E"/>
    <w:rsid w:val="00F1014F"/>
    <w:rsid w:val="00F11147"/>
    <w:rsid w:val="00F116E8"/>
    <w:rsid w:val="00F1192B"/>
    <w:rsid w:val="00F11FD5"/>
    <w:rsid w:val="00F1301E"/>
    <w:rsid w:val="00F131C0"/>
    <w:rsid w:val="00F13286"/>
    <w:rsid w:val="00F13D89"/>
    <w:rsid w:val="00F13E25"/>
    <w:rsid w:val="00F14180"/>
    <w:rsid w:val="00F144AF"/>
    <w:rsid w:val="00F14AB6"/>
    <w:rsid w:val="00F14F5B"/>
    <w:rsid w:val="00F14F60"/>
    <w:rsid w:val="00F150DE"/>
    <w:rsid w:val="00F1549B"/>
    <w:rsid w:val="00F15579"/>
    <w:rsid w:val="00F1587C"/>
    <w:rsid w:val="00F15B94"/>
    <w:rsid w:val="00F15C32"/>
    <w:rsid w:val="00F162C8"/>
    <w:rsid w:val="00F16604"/>
    <w:rsid w:val="00F167A9"/>
    <w:rsid w:val="00F16CB5"/>
    <w:rsid w:val="00F1709D"/>
    <w:rsid w:val="00F174FD"/>
    <w:rsid w:val="00F176C3"/>
    <w:rsid w:val="00F17A33"/>
    <w:rsid w:val="00F20B0E"/>
    <w:rsid w:val="00F20DB3"/>
    <w:rsid w:val="00F20DFB"/>
    <w:rsid w:val="00F21140"/>
    <w:rsid w:val="00F21606"/>
    <w:rsid w:val="00F2263E"/>
    <w:rsid w:val="00F227B9"/>
    <w:rsid w:val="00F22AEF"/>
    <w:rsid w:val="00F22F5B"/>
    <w:rsid w:val="00F232E0"/>
    <w:rsid w:val="00F23730"/>
    <w:rsid w:val="00F23C5E"/>
    <w:rsid w:val="00F24103"/>
    <w:rsid w:val="00F24259"/>
    <w:rsid w:val="00F2431D"/>
    <w:rsid w:val="00F24665"/>
    <w:rsid w:val="00F24994"/>
    <w:rsid w:val="00F24D45"/>
    <w:rsid w:val="00F2558B"/>
    <w:rsid w:val="00F255E3"/>
    <w:rsid w:val="00F25C87"/>
    <w:rsid w:val="00F25EDC"/>
    <w:rsid w:val="00F25FC1"/>
    <w:rsid w:val="00F26026"/>
    <w:rsid w:val="00F2656F"/>
    <w:rsid w:val="00F26646"/>
    <w:rsid w:val="00F26742"/>
    <w:rsid w:val="00F26951"/>
    <w:rsid w:val="00F26C59"/>
    <w:rsid w:val="00F26D7F"/>
    <w:rsid w:val="00F279D8"/>
    <w:rsid w:val="00F30CAC"/>
    <w:rsid w:val="00F31B82"/>
    <w:rsid w:val="00F32189"/>
    <w:rsid w:val="00F324A4"/>
    <w:rsid w:val="00F331DB"/>
    <w:rsid w:val="00F3337B"/>
    <w:rsid w:val="00F333FE"/>
    <w:rsid w:val="00F335EA"/>
    <w:rsid w:val="00F340C1"/>
    <w:rsid w:val="00F3424B"/>
    <w:rsid w:val="00F3429D"/>
    <w:rsid w:val="00F34739"/>
    <w:rsid w:val="00F34BF4"/>
    <w:rsid w:val="00F3509D"/>
    <w:rsid w:val="00F35C57"/>
    <w:rsid w:val="00F369F3"/>
    <w:rsid w:val="00F36EDC"/>
    <w:rsid w:val="00F36F8E"/>
    <w:rsid w:val="00F37106"/>
    <w:rsid w:val="00F37628"/>
    <w:rsid w:val="00F37B56"/>
    <w:rsid w:val="00F37DEF"/>
    <w:rsid w:val="00F37E5A"/>
    <w:rsid w:val="00F40008"/>
    <w:rsid w:val="00F400AB"/>
    <w:rsid w:val="00F40171"/>
    <w:rsid w:val="00F40374"/>
    <w:rsid w:val="00F40C19"/>
    <w:rsid w:val="00F4154A"/>
    <w:rsid w:val="00F422C4"/>
    <w:rsid w:val="00F4236D"/>
    <w:rsid w:val="00F423BF"/>
    <w:rsid w:val="00F423EC"/>
    <w:rsid w:val="00F42D4C"/>
    <w:rsid w:val="00F430CF"/>
    <w:rsid w:val="00F431EF"/>
    <w:rsid w:val="00F437CA"/>
    <w:rsid w:val="00F43922"/>
    <w:rsid w:val="00F43EF8"/>
    <w:rsid w:val="00F443A5"/>
    <w:rsid w:val="00F4453F"/>
    <w:rsid w:val="00F45041"/>
    <w:rsid w:val="00F4534A"/>
    <w:rsid w:val="00F453F2"/>
    <w:rsid w:val="00F45AA0"/>
    <w:rsid w:val="00F45AFB"/>
    <w:rsid w:val="00F45E62"/>
    <w:rsid w:val="00F45F7B"/>
    <w:rsid w:val="00F46863"/>
    <w:rsid w:val="00F46BFB"/>
    <w:rsid w:val="00F46C86"/>
    <w:rsid w:val="00F4761B"/>
    <w:rsid w:val="00F47706"/>
    <w:rsid w:val="00F47BA6"/>
    <w:rsid w:val="00F5062C"/>
    <w:rsid w:val="00F506BE"/>
    <w:rsid w:val="00F50E7A"/>
    <w:rsid w:val="00F521BD"/>
    <w:rsid w:val="00F52A43"/>
    <w:rsid w:val="00F536CA"/>
    <w:rsid w:val="00F53A5E"/>
    <w:rsid w:val="00F53AF3"/>
    <w:rsid w:val="00F54106"/>
    <w:rsid w:val="00F545EA"/>
    <w:rsid w:val="00F55018"/>
    <w:rsid w:val="00F5503C"/>
    <w:rsid w:val="00F5545D"/>
    <w:rsid w:val="00F57533"/>
    <w:rsid w:val="00F575D5"/>
    <w:rsid w:val="00F57604"/>
    <w:rsid w:val="00F576AC"/>
    <w:rsid w:val="00F576CD"/>
    <w:rsid w:val="00F57718"/>
    <w:rsid w:val="00F57B79"/>
    <w:rsid w:val="00F57D89"/>
    <w:rsid w:val="00F600E3"/>
    <w:rsid w:val="00F607B0"/>
    <w:rsid w:val="00F60DA2"/>
    <w:rsid w:val="00F610E5"/>
    <w:rsid w:val="00F61581"/>
    <w:rsid w:val="00F6172C"/>
    <w:rsid w:val="00F61F2E"/>
    <w:rsid w:val="00F62A25"/>
    <w:rsid w:val="00F62A41"/>
    <w:rsid w:val="00F632A0"/>
    <w:rsid w:val="00F63315"/>
    <w:rsid w:val="00F633E4"/>
    <w:rsid w:val="00F63502"/>
    <w:rsid w:val="00F6350A"/>
    <w:rsid w:val="00F6475D"/>
    <w:rsid w:val="00F6476F"/>
    <w:rsid w:val="00F65C4E"/>
    <w:rsid w:val="00F660B1"/>
    <w:rsid w:val="00F661C3"/>
    <w:rsid w:val="00F66B48"/>
    <w:rsid w:val="00F671D8"/>
    <w:rsid w:val="00F67E31"/>
    <w:rsid w:val="00F67FE8"/>
    <w:rsid w:val="00F700CB"/>
    <w:rsid w:val="00F700DA"/>
    <w:rsid w:val="00F701F1"/>
    <w:rsid w:val="00F702E3"/>
    <w:rsid w:val="00F706E5"/>
    <w:rsid w:val="00F70D71"/>
    <w:rsid w:val="00F70EF4"/>
    <w:rsid w:val="00F71377"/>
    <w:rsid w:val="00F723A4"/>
    <w:rsid w:val="00F7263E"/>
    <w:rsid w:val="00F73111"/>
    <w:rsid w:val="00F73158"/>
    <w:rsid w:val="00F7318E"/>
    <w:rsid w:val="00F73473"/>
    <w:rsid w:val="00F73BD8"/>
    <w:rsid w:val="00F73DF3"/>
    <w:rsid w:val="00F73E15"/>
    <w:rsid w:val="00F73EFA"/>
    <w:rsid w:val="00F74273"/>
    <w:rsid w:val="00F74626"/>
    <w:rsid w:val="00F74CDE"/>
    <w:rsid w:val="00F74DD2"/>
    <w:rsid w:val="00F74EC5"/>
    <w:rsid w:val="00F761AD"/>
    <w:rsid w:val="00F765CD"/>
    <w:rsid w:val="00F7668B"/>
    <w:rsid w:val="00F769B0"/>
    <w:rsid w:val="00F76FCD"/>
    <w:rsid w:val="00F77353"/>
    <w:rsid w:val="00F77544"/>
    <w:rsid w:val="00F776E0"/>
    <w:rsid w:val="00F778B2"/>
    <w:rsid w:val="00F77BE6"/>
    <w:rsid w:val="00F77EE6"/>
    <w:rsid w:val="00F80395"/>
    <w:rsid w:val="00F803E6"/>
    <w:rsid w:val="00F80AFC"/>
    <w:rsid w:val="00F80C95"/>
    <w:rsid w:val="00F817D7"/>
    <w:rsid w:val="00F820DE"/>
    <w:rsid w:val="00F8231A"/>
    <w:rsid w:val="00F829D8"/>
    <w:rsid w:val="00F82A8B"/>
    <w:rsid w:val="00F82C7C"/>
    <w:rsid w:val="00F82CA4"/>
    <w:rsid w:val="00F84395"/>
    <w:rsid w:val="00F84C8B"/>
    <w:rsid w:val="00F84D8E"/>
    <w:rsid w:val="00F85084"/>
    <w:rsid w:val="00F852DC"/>
    <w:rsid w:val="00F854C2"/>
    <w:rsid w:val="00F85CE8"/>
    <w:rsid w:val="00F85F08"/>
    <w:rsid w:val="00F867BD"/>
    <w:rsid w:val="00F869A5"/>
    <w:rsid w:val="00F87A8C"/>
    <w:rsid w:val="00F87F31"/>
    <w:rsid w:val="00F90C82"/>
    <w:rsid w:val="00F90E79"/>
    <w:rsid w:val="00F91E92"/>
    <w:rsid w:val="00F91F7F"/>
    <w:rsid w:val="00F922A1"/>
    <w:rsid w:val="00F92D2D"/>
    <w:rsid w:val="00F9315E"/>
    <w:rsid w:val="00F931D4"/>
    <w:rsid w:val="00F94267"/>
    <w:rsid w:val="00F9486A"/>
    <w:rsid w:val="00F94E14"/>
    <w:rsid w:val="00F95178"/>
    <w:rsid w:val="00F9542D"/>
    <w:rsid w:val="00F95F40"/>
    <w:rsid w:val="00F960AA"/>
    <w:rsid w:val="00F963C0"/>
    <w:rsid w:val="00F96471"/>
    <w:rsid w:val="00F96D01"/>
    <w:rsid w:val="00F9763B"/>
    <w:rsid w:val="00F979BF"/>
    <w:rsid w:val="00F97D38"/>
    <w:rsid w:val="00F97EFB"/>
    <w:rsid w:val="00FA0327"/>
    <w:rsid w:val="00FA0457"/>
    <w:rsid w:val="00FA0592"/>
    <w:rsid w:val="00FA0794"/>
    <w:rsid w:val="00FA0C4F"/>
    <w:rsid w:val="00FA0CD3"/>
    <w:rsid w:val="00FA17B7"/>
    <w:rsid w:val="00FA2FF0"/>
    <w:rsid w:val="00FA3081"/>
    <w:rsid w:val="00FA3231"/>
    <w:rsid w:val="00FA3258"/>
    <w:rsid w:val="00FA35E3"/>
    <w:rsid w:val="00FA3680"/>
    <w:rsid w:val="00FA3826"/>
    <w:rsid w:val="00FA42A5"/>
    <w:rsid w:val="00FA494F"/>
    <w:rsid w:val="00FA55BD"/>
    <w:rsid w:val="00FA5FB4"/>
    <w:rsid w:val="00FA5FDF"/>
    <w:rsid w:val="00FA6104"/>
    <w:rsid w:val="00FA6831"/>
    <w:rsid w:val="00FA6B48"/>
    <w:rsid w:val="00FA6D15"/>
    <w:rsid w:val="00FA754C"/>
    <w:rsid w:val="00FA7643"/>
    <w:rsid w:val="00FA76AC"/>
    <w:rsid w:val="00FA797D"/>
    <w:rsid w:val="00FA7B72"/>
    <w:rsid w:val="00FA7D4B"/>
    <w:rsid w:val="00FB010C"/>
    <w:rsid w:val="00FB01E7"/>
    <w:rsid w:val="00FB1108"/>
    <w:rsid w:val="00FB1126"/>
    <w:rsid w:val="00FB1457"/>
    <w:rsid w:val="00FB17E6"/>
    <w:rsid w:val="00FB1D6E"/>
    <w:rsid w:val="00FB1DFD"/>
    <w:rsid w:val="00FB2B16"/>
    <w:rsid w:val="00FB2B41"/>
    <w:rsid w:val="00FB2C37"/>
    <w:rsid w:val="00FB39A8"/>
    <w:rsid w:val="00FB3AD9"/>
    <w:rsid w:val="00FB3B02"/>
    <w:rsid w:val="00FB3F7E"/>
    <w:rsid w:val="00FB4379"/>
    <w:rsid w:val="00FB44C1"/>
    <w:rsid w:val="00FB44F9"/>
    <w:rsid w:val="00FB45AA"/>
    <w:rsid w:val="00FB4868"/>
    <w:rsid w:val="00FB4935"/>
    <w:rsid w:val="00FB53CE"/>
    <w:rsid w:val="00FB5479"/>
    <w:rsid w:val="00FB5671"/>
    <w:rsid w:val="00FB5779"/>
    <w:rsid w:val="00FB5D07"/>
    <w:rsid w:val="00FB6024"/>
    <w:rsid w:val="00FB6197"/>
    <w:rsid w:val="00FB6A14"/>
    <w:rsid w:val="00FB6C8C"/>
    <w:rsid w:val="00FB6D9A"/>
    <w:rsid w:val="00FB6E01"/>
    <w:rsid w:val="00FB71F9"/>
    <w:rsid w:val="00FB76F3"/>
    <w:rsid w:val="00FB7A37"/>
    <w:rsid w:val="00FB7C40"/>
    <w:rsid w:val="00FC00F3"/>
    <w:rsid w:val="00FC015E"/>
    <w:rsid w:val="00FC0618"/>
    <w:rsid w:val="00FC090F"/>
    <w:rsid w:val="00FC1271"/>
    <w:rsid w:val="00FC22AB"/>
    <w:rsid w:val="00FC2D92"/>
    <w:rsid w:val="00FC3CBE"/>
    <w:rsid w:val="00FC3E03"/>
    <w:rsid w:val="00FC407C"/>
    <w:rsid w:val="00FC4547"/>
    <w:rsid w:val="00FC4B02"/>
    <w:rsid w:val="00FC4B27"/>
    <w:rsid w:val="00FC5044"/>
    <w:rsid w:val="00FC51AE"/>
    <w:rsid w:val="00FC53E9"/>
    <w:rsid w:val="00FC6A92"/>
    <w:rsid w:val="00FC6D50"/>
    <w:rsid w:val="00FC6E19"/>
    <w:rsid w:val="00FC70B1"/>
    <w:rsid w:val="00FC71A3"/>
    <w:rsid w:val="00FC72F5"/>
    <w:rsid w:val="00FC7439"/>
    <w:rsid w:val="00FC7628"/>
    <w:rsid w:val="00FC7965"/>
    <w:rsid w:val="00FC7D7C"/>
    <w:rsid w:val="00FC7E6C"/>
    <w:rsid w:val="00FD0565"/>
    <w:rsid w:val="00FD0758"/>
    <w:rsid w:val="00FD0CEA"/>
    <w:rsid w:val="00FD0F6F"/>
    <w:rsid w:val="00FD113C"/>
    <w:rsid w:val="00FD17E0"/>
    <w:rsid w:val="00FD1DD0"/>
    <w:rsid w:val="00FD1EDB"/>
    <w:rsid w:val="00FD2325"/>
    <w:rsid w:val="00FD2457"/>
    <w:rsid w:val="00FD33FA"/>
    <w:rsid w:val="00FD3418"/>
    <w:rsid w:val="00FD343C"/>
    <w:rsid w:val="00FD3A7B"/>
    <w:rsid w:val="00FD42B4"/>
    <w:rsid w:val="00FD4999"/>
    <w:rsid w:val="00FD49A6"/>
    <w:rsid w:val="00FD4F22"/>
    <w:rsid w:val="00FD5BA7"/>
    <w:rsid w:val="00FD5CD0"/>
    <w:rsid w:val="00FD5F0A"/>
    <w:rsid w:val="00FD6DDD"/>
    <w:rsid w:val="00FD6E96"/>
    <w:rsid w:val="00FD7A43"/>
    <w:rsid w:val="00FD7B3C"/>
    <w:rsid w:val="00FE021D"/>
    <w:rsid w:val="00FE0287"/>
    <w:rsid w:val="00FE02D0"/>
    <w:rsid w:val="00FE08F8"/>
    <w:rsid w:val="00FE0BCA"/>
    <w:rsid w:val="00FE0F4E"/>
    <w:rsid w:val="00FE12B6"/>
    <w:rsid w:val="00FE165E"/>
    <w:rsid w:val="00FE1DBC"/>
    <w:rsid w:val="00FE21A5"/>
    <w:rsid w:val="00FE2329"/>
    <w:rsid w:val="00FE234A"/>
    <w:rsid w:val="00FE2506"/>
    <w:rsid w:val="00FE2EEE"/>
    <w:rsid w:val="00FE44A4"/>
    <w:rsid w:val="00FE46B1"/>
    <w:rsid w:val="00FE47C3"/>
    <w:rsid w:val="00FE48EC"/>
    <w:rsid w:val="00FE567D"/>
    <w:rsid w:val="00FE5C69"/>
    <w:rsid w:val="00FE6040"/>
    <w:rsid w:val="00FE6145"/>
    <w:rsid w:val="00FE63A6"/>
    <w:rsid w:val="00FE6D12"/>
    <w:rsid w:val="00FE7015"/>
    <w:rsid w:val="00FF009A"/>
    <w:rsid w:val="00FF049C"/>
    <w:rsid w:val="00FF0D9E"/>
    <w:rsid w:val="00FF1112"/>
    <w:rsid w:val="00FF14C3"/>
    <w:rsid w:val="00FF178B"/>
    <w:rsid w:val="00FF1921"/>
    <w:rsid w:val="00FF1EC1"/>
    <w:rsid w:val="00FF1ED6"/>
    <w:rsid w:val="00FF2FCC"/>
    <w:rsid w:val="00FF352A"/>
    <w:rsid w:val="00FF3BEA"/>
    <w:rsid w:val="00FF3F59"/>
    <w:rsid w:val="00FF3FB7"/>
    <w:rsid w:val="00FF46F4"/>
    <w:rsid w:val="00FF4B69"/>
    <w:rsid w:val="00FF4F3F"/>
    <w:rsid w:val="00FF4FD6"/>
    <w:rsid w:val="00FF53EB"/>
    <w:rsid w:val="00FF5A05"/>
    <w:rsid w:val="00FF62FC"/>
    <w:rsid w:val="00FF6999"/>
    <w:rsid w:val="00FF6F43"/>
    <w:rsid w:val="00FF70C9"/>
    <w:rsid w:val="00FF70D8"/>
    <w:rsid w:val="0B46C6DF"/>
    <w:rsid w:val="0C6BA9B6"/>
    <w:rsid w:val="0FB019CB"/>
    <w:rsid w:val="118C12C0"/>
    <w:rsid w:val="12011EDF"/>
    <w:rsid w:val="12C5226C"/>
    <w:rsid w:val="153C4135"/>
    <w:rsid w:val="154379D3"/>
    <w:rsid w:val="1689711C"/>
    <w:rsid w:val="171B8DA7"/>
    <w:rsid w:val="17860CDF"/>
    <w:rsid w:val="1AF4D118"/>
    <w:rsid w:val="1BEFF93F"/>
    <w:rsid w:val="1CB0C54E"/>
    <w:rsid w:val="1D346872"/>
    <w:rsid w:val="1DE4407E"/>
    <w:rsid w:val="1EED8239"/>
    <w:rsid w:val="24056B2B"/>
    <w:rsid w:val="246E5A2B"/>
    <w:rsid w:val="24B0B659"/>
    <w:rsid w:val="24E19B76"/>
    <w:rsid w:val="2531939E"/>
    <w:rsid w:val="2642BB9F"/>
    <w:rsid w:val="28CE4A01"/>
    <w:rsid w:val="2B01FF86"/>
    <w:rsid w:val="2BEB670F"/>
    <w:rsid w:val="2D750582"/>
    <w:rsid w:val="2E889E97"/>
    <w:rsid w:val="307FBC95"/>
    <w:rsid w:val="3089014C"/>
    <w:rsid w:val="30B9F83B"/>
    <w:rsid w:val="3140A0CA"/>
    <w:rsid w:val="324EF725"/>
    <w:rsid w:val="32CFA46E"/>
    <w:rsid w:val="3392CF0C"/>
    <w:rsid w:val="3791AC6E"/>
    <w:rsid w:val="38028639"/>
    <w:rsid w:val="381F513C"/>
    <w:rsid w:val="3BCFC82B"/>
    <w:rsid w:val="3BE6E34F"/>
    <w:rsid w:val="3D51AEDF"/>
    <w:rsid w:val="3EA61F7D"/>
    <w:rsid w:val="405DD759"/>
    <w:rsid w:val="41E76FA7"/>
    <w:rsid w:val="41ECAC16"/>
    <w:rsid w:val="4239D1F9"/>
    <w:rsid w:val="42643ADB"/>
    <w:rsid w:val="45096BFD"/>
    <w:rsid w:val="46841A9D"/>
    <w:rsid w:val="4917FE51"/>
    <w:rsid w:val="4B112679"/>
    <w:rsid w:val="4C991D3E"/>
    <w:rsid w:val="50E557B8"/>
    <w:rsid w:val="519014BC"/>
    <w:rsid w:val="526ADE3E"/>
    <w:rsid w:val="53026F3B"/>
    <w:rsid w:val="5337F05D"/>
    <w:rsid w:val="53C8DF81"/>
    <w:rsid w:val="54674421"/>
    <w:rsid w:val="59F74A84"/>
    <w:rsid w:val="5B7E2D78"/>
    <w:rsid w:val="5BF5810E"/>
    <w:rsid w:val="5E14DE56"/>
    <w:rsid w:val="5EBC6E51"/>
    <w:rsid w:val="5F908A37"/>
    <w:rsid w:val="63605BA5"/>
    <w:rsid w:val="650B44BF"/>
    <w:rsid w:val="6561FF27"/>
    <w:rsid w:val="6AFEBA0B"/>
    <w:rsid w:val="6B181C7F"/>
    <w:rsid w:val="6B8D8FB5"/>
    <w:rsid w:val="6BD8D67D"/>
    <w:rsid w:val="6BFA575C"/>
    <w:rsid w:val="6CA2404D"/>
    <w:rsid w:val="6D089306"/>
    <w:rsid w:val="6F3A211F"/>
    <w:rsid w:val="71AEC5C7"/>
    <w:rsid w:val="72D05846"/>
    <w:rsid w:val="77A09CE8"/>
    <w:rsid w:val="78B5A57C"/>
    <w:rsid w:val="7B2B9467"/>
    <w:rsid w:val="7CC0363C"/>
    <w:rsid w:val="7DC5BF20"/>
    <w:rsid w:val="7E95346F"/>
    <w:rsid w:val="7F5027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colormru v:ext="edit" colors="black"/>
    </o:shapedefaults>
    <o:shapelayout v:ext="edit">
      <o:idmap v:ext="edit" data="1"/>
    </o:shapelayout>
  </w:shapeDefaults>
  <w:decimalSymbol w:val="."/>
  <w:listSeparator w:val=","/>
  <w14:docId w14:val="7CD5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394"/>
    <w:rPr>
      <w:sz w:val="24"/>
      <w:szCs w:val="24"/>
      <w:lang w:eastAsia="en-US"/>
    </w:rPr>
  </w:style>
  <w:style w:type="paragraph" w:styleId="Heading1">
    <w:name w:val="heading 1"/>
    <w:basedOn w:val="Normal"/>
    <w:next w:val="Normal"/>
    <w:link w:val="Heading1Char"/>
    <w:qFormat/>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5"/>
      </w:numPr>
      <w:spacing w:before="240" w:after="60"/>
      <w:outlineLvl w:val="1"/>
    </w:pPr>
    <w:rPr>
      <w:rFonts w:ascii="Arial" w:hAnsi="Arial" w:cs="Arial"/>
      <w:b/>
      <w:bCs/>
      <w:i/>
      <w:iCs/>
      <w:sz w:val="28"/>
      <w:szCs w:val="28"/>
    </w:rPr>
  </w:style>
  <w:style w:type="paragraph" w:styleId="Heading3">
    <w:name w:val="heading 3"/>
    <w:aliases w:val="Minor,Oscar Faber 3,Numbered para,Mia,Mia1,Level 1 - 1,Level 2.1,Mi,Headline,Section SubHeading"/>
    <w:basedOn w:val="Normal"/>
    <w:next w:val="Normal"/>
    <w:link w:val="Heading3Char"/>
    <w:qFormat/>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5"/>
      </w:numPr>
      <w:spacing w:before="240" w:after="60"/>
      <w:outlineLvl w:val="5"/>
    </w:pPr>
    <w:rPr>
      <w:b/>
      <w:bCs/>
      <w:sz w:val="22"/>
      <w:szCs w:val="22"/>
    </w:r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i/>
      <w:iCs/>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uiPriority w:val="99"/>
    <w:pPr>
      <w:jc w:val="both"/>
    </w:pPr>
    <w:rPr>
      <w:rFonts w:ascii="Arial" w:hAnsi="Arial"/>
      <w:sz w:val="22"/>
      <w:lang w:eastAsia="en-US"/>
    </w:rPr>
  </w:style>
  <w:style w:type="paragraph" w:customStyle="1" w:styleId="00-Bullet-BB">
    <w:name w:val="00-Bullet-BB"/>
    <w:basedOn w:val="00-Normal-BB"/>
    <w:pPr>
      <w:numPr>
        <w:numId w:val="1"/>
      </w:numPr>
      <w:ind w:left="0" w:firstLine="0"/>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numPr>
        <w:ilvl w:val="1"/>
      </w:numPr>
    </w:pPr>
    <w:rPr>
      <w:caps w:val="0"/>
    </w:rPr>
  </w:style>
  <w:style w:type="paragraph" w:customStyle="1" w:styleId="01-NormInd1-BB">
    <w:name w:val="01-NormInd1-BB"/>
    <w:basedOn w:val="00-Normal-BB"/>
    <w:link w:val="01-NormInd1-BBChar"/>
    <w:pPr>
      <w:ind w:left="720"/>
    </w:pPr>
  </w:style>
  <w:style w:type="paragraph" w:customStyle="1" w:styleId="01-Bullet1-BB">
    <w:name w:val="01-Bullet1-BB"/>
    <w:basedOn w:val="01-NormInd1-BB"/>
    <w:pPr>
      <w:numPr>
        <w:numId w:val="2"/>
      </w:numPr>
    </w:pPr>
  </w:style>
  <w:style w:type="paragraph" w:customStyle="1" w:styleId="01-NormInd2-BB">
    <w:name w:val="01-NormInd2-BB"/>
    <w:basedOn w:val="00-Normal-BB"/>
    <w:link w:val="01-NormInd2-BBChar"/>
    <w:pPr>
      <w:ind w:left="1440"/>
    </w:pPr>
  </w:style>
  <w:style w:type="paragraph" w:customStyle="1" w:styleId="01-Bullet2-BB">
    <w:name w:val="01-Bullet2-BB"/>
    <w:basedOn w:val="01-NormInd2-BB"/>
    <w:pPr>
      <w:numPr>
        <w:ilvl w:val="1"/>
        <w:numId w:val="2"/>
      </w:numPr>
    </w:pPr>
  </w:style>
  <w:style w:type="paragraph" w:customStyle="1" w:styleId="01-NormInd3-BB">
    <w:name w:val="01-NormInd3-BB"/>
    <w:basedOn w:val="00-Normal-BB"/>
    <w:link w:val="01-NormInd3-BBChar"/>
    <w:pPr>
      <w:ind w:left="2880"/>
    </w:pPr>
  </w:style>
  <w:style w:type="paragraph" w:customStyle="1" w:styleId="01-Bullet3-BB">
    <w:name w:val="01-Bullet3-BB"/>
    <w:basedOn w:val="01-NormInd3-BB"/>
    <w:pPr>
      <w:numPr>
        <w:ilvl w:val="2"/>
        <w:numId w:val="2"/>
      </w:numPr>
    </w:pPr>
  </w:style>
  <w:style w:type="paragraph" w:customStyle="1" w:styleId="01-NormInd4-BB">
    <w:name w:val="01-NormInd4-BB"/>
    <w:basedOn w:val="00-Normal-BB"/>
    <w:pPr>
      <w:ind w:left="2880"/>
    </w:pPr>
  </w:style>
  <w:style w:type="paragraph" w:customStyle="1" w:styleId="01-Bullet4-BB">
    <w:name w:val="01-Bullet4-BB"/>
    <w:basedOn w:val="01-NormInd4-BB"/>
    <w:pPr>
      <w:numPr>
        <w:ilvl w:val="3"/>
        <w:numId w:val="2"/>
      </w:numPr>
    </w:pPr>
  </w:style>
  <w:style w:type="paragraph" w:customStyle="1" w:styleId="01-NormInd5-BB">
    <w:name w:val="01-NormInd5-BB"/>
    <w:basedOn w:val="00-Normal-BB"/>
    <w:pPr>
      <w:ind w:left="2880"/>
    </w:pPr>
  </w:style>
  <w:style w:type="paragraph" w:customStyle="1" w:styleId="01-Bullet5-BB">
    <w:name w:val="01-Bullet5-BB"/>
    <w:basedOn w:val="01-NormInd5-BB"/>
    <w:pPr>
      <w:numPr>
        <w:ilvl w:val="4"/>
        <w:numId w:val="2"/>
      </w:numPr>
    </w:pPr>
  </w:style>
  <w:style w:type="paragraph" w:customStyle="1" w:styleId="01-Level1-BB">
    <w:name w:val="01-Level1-BB"/>
    <w:basedOn w:val="00-Normal-BB"/>
    <w:next w:val="01-NormInd1-BB"/>
    <w:pPr>
      <w:numPr>
        <w:numId w:val="3"/>
      </w:numPr>
    </w:pPr>
    <w:rPr>
      <w:b/>
    </w:rPr>
  </w:style>
  <w:style w:type="paragraph" w:customStyle="1" w:styleId="01-Level2-BB">
    <w:name w:val="01-Level2-BB"/>
    <w:basedOn w:val="00-Normal-BB"/>
    <w:next w:val="01-NormInd2-BB"/>
    <w:pPr>
      <w:numPr>
        <w:ilvl w:val="1"/>
        <w:numId w:val="57"/>
      </w:numPr>
    </w:pPr>
  </w:style>
  <w:style w:type="paragraph" w:customStyle="1" w:styleId="01-Level3-BB">
    <w:name w:val="01-Level3-BB"/>
    <w:basedOn w:val="00-Normal-BB"/>
    <w:next w:val="01-NormInd3-BB"/>
    <w:pPr>
      <w:numPr>
        <w:ilvl w:val="2"/>
        <w:numId w:val="57"/>
      </w:numPr>
    </w:pPr>
  </w:style>
  <w:style w:type="paragraph" w:customStyle="1" w:styleId="01-Level4-BB">
    <w:name w:val="01-Level4-BB"/>
    <w:basedOn w:val="00-Normal-BB"/>
    <w:next w:val="01-NormInd4-BB"/>
    <w:pPr>
      <w:numPr>
        <w:ilvl w:val="3"/>
        <w:numId w:val="57"/>
      </w:numPr>
    </w:pPr>
  </w:style>
  <w:style w:type="paragraph" w:customStyle="1" w:styleId="01-Level5-BB">
    <w:name w:val="01-Level5-BB"/>
    <w:basedOn w:val="00-Normal-BB"/>
    <w:next w:val="01-NormInd5-BB"/>
    <w:pPr>
      <w:numPr>
        <w:ilvl w:val="4"/>
        <w:numId w:val="57"/>
      </w:numPr>
    </w:pPr>
  </w:style>
  <w:style w:type="paragraph" w:customStyle="1" w:styleId="02-Level1-BB">
    <w:name w:val="02-Level1-BB"/>
    <w:basedOn w:val="00-Normal-BB"/>
    <w:next w:val="02-NormInd1-BB"/>
    <w:link w:val="02-Level1-BBChar"/>
    <w:pPr>
      <w:numPr>
        <w:numId w:val="4"/>
      </w:numPr>
    </w:pPr>
    <w:rPr>
      <w:b/>
    </w:rPr>
  </w:style>
  <w:style w:type="paragraph" w:customStyle="1" w:styleId="02-Level2-BB">
    <w:name w:val="02-Level2-BB"/>
    <w:basedOn w:val="00-Normal-BB"/>
    <w:next w:val="02-NormInd2-BB"/>
    <w:pPr>
      <w:numPr>
        <w:ilvl w:val="1"/>
        <w:numId w:val="4"/>
      </w:numPr>
    </w:pPr>
  </w:style>
  <w:style w:type="paragraph" w:customStyle="1" w:styleId="02-Level3-BB">
    <w:name w:val="02-Level3-BB"/>
    <w:basedOn w:val="00-Normal-BB"/>
    <w:next w:val="02-NormInd3-BB"/>
    <w:pPr>
      <w:numPr>
        <w:ilvl w:val="2"/>
        <w:numId w:val="4"/>
      </w:numPr>
    </w:pPr>
  </w:style>
  <w:style w:type="paragraph" w:customStyle="1" w:styleId="02-Level4-BB">
    <w:name w:val="02-Level4-BB"/>
    <w:basedOn w:val="00-Normal-BB"/>
    <w:next w:val="02-NormInd4-BB"/>
    <w:pPr>
      <w:numPr>
        <w:ilvl w:val="3"/>
        <w:numId w:val="4"/>
      </w:numPr>
    </w:pPr>
  </w:style>
  <w:style w:type="paragraph" w:customStyle="1" w:styleId="02-Level5-BB">
    <w:name w:val="02-Level5-BB"/>
    <w:basedOn w:val="00-Normal-BB"/>
    <w:next w:val="02-NormInd5-BB"/>
    <w:pPr>
      <w:numPr>
        <w:ilvl w:val="4"/>
        <w:numId w:val="4"/>
      </w:numPr>
      <w:tabs>
        <w:tab w:val="left" w:pos="4009"/>
      </w:tabs>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numPr>
        <w:numId w:val="8"/>
      </w:numPr>
    </w:pPr>
    <w:rPr>
      <w:b/>
    </w:rPr>
  </w:style>
  <w:style w:type="paragraph" w:customStyle="1" w:styleId="03-Level2-BB">
    <w:name w:val="03-Level2-BB"/>
    <w:basedOn w:val="00-Normal-BB"/>
    <w:next w:val="03-NormInd2-BB"/>
    <w:pPr>
      <w:numPr>
        <w:ilvl w:val="1"/>
        <w:numId w:val="8"/>
      </w:numPr>
    </w:pPr>
  </w:style>
  <w:style w:type="paragraph" w:customStyle="1" w:styleId="03-Level3-BB">
    <w:name w:val="03-Level3-BB"/>
    <w:basedOn w:val="00-Normal-BB"/>
    <w:next w:val="03-NormInd3-BB"/>
    <w:pPr>
      <w:numPr>
        <w:ilvl w:val="2"/>
        <w:numId w:val="8"/>
      </w:numPr>
      <w:tabs>
        <w:tab w:val="left" w:pos="2160"/>
      </w:tabs>
    </w:pPr>
  </w:style>
  <w:style w:type="paragraph" w:customStyle="1" w:styleId="03-Level4-BB">
    <w:name w:val="03-Level4-BB"/>
    <w:basedOn w:val="00-Normal-BB"/>
    <w:next w:val="03-NormInd4-BB"/>
    <w:pPr>
      <w:numPr>
        <w:ilvl w:val="3"/>
        <w:numId w:val="8"/>
      </w:numPr>
    </w:pPr>
  </w:style>
  <w:style w:type="paragraph" w:customStyle="1" w:styleId="03-Level5-BB">
    <w:name w:val="03-Level5-BB"/>
    <w:basedOn w:val="00-Normal-BB"/>
    <w:next w:val="03-NormInd5-BB"/>
    <w:pPr>
      <w:numPr>
        <w:ilvl w:val="4"/>
        <w:numId w:val="8"/>
      </w:numPr>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link w:val="FooterChar"/>
    <w:uiPriority w:val="99"/>
    <w:pPr>
      <w:tabs>
        <w:tab w:val="center" w:pos="4153"/>
        <w:tab w:val="right" w:pos="8306"/>
      </w:tabs>
    </w:pPr>
  </w:style>
  <w:style w:type="paragraph" w:styleId="Header">
    <w:name w:val="header"/>
    <w:basedOn w:val="00-Normal-BB"/>
    <w:link w:val="HeaderChar"/>
    <w:uiPriority w:val="99"/>
    <w:pPr>
      <w:tabs>
        <w:tab w:val="center" w:pos="4153"/>
        <w:tab w:val="right" w:pos="8306"/>
      </w:tabs>
    </w:pPr>
  </w:style>
  <w:style w:type="paragraph" w:styleId="ListBullet">
    <w:name w:val="List Bullet"/>
    <w:basedOn w:val="00-Normal-BB"/>
    <w:autoRedefine/>
    <w:pPr>
      <w:numPr>
        <w:numId w:val="6"/>
      </w:numPr>
    </w:pPr>
  </w:style>
  <w:style w:type="paragraph" w:customStyle="1" w:styleId="02-Bullet1-BB">
    <w:name w:val="02-Bullet1-BB"/>
    <w:basedOn w:val="01-NormInd1-BB"/>
    <w:pPr>
      <w:numPr>
        <w:numId w:val="7"/>
      </w:numPr>
    </w:pPr>
  </w:style>
  <w:style w:type="paragraph" w:customStyle="1" w:styleId="02-Bullet2-BB">
    <w:name w:val="02-Bullet2-BB"/>
    <w:basedOn w:val="01-NormInd2-BB"/>
    <w:pPr>
      <w:numPr>
        <w:ilvl w:val="1"/>
        <w:numId w:val="7"/>
      </w:numPr>
    </w:pPr>
  </w:style>
  <w:style w:type="paragraph" w:customStyle="1" w:styleId="02-Bullet3-BB">
    <w:name w:val="02-Bullet3-BB"/>
    <w:basedOn w:val="01-NormInd3-BB"/>
    <w:pPr>
      <w:numPr>
        <w:ilvl w:val="2"/>
        <w:numId w:val="7"/>
      </w:numPr>
    </w:pPr>
  </w:style>
  <w:style w:type="paragraph" w:customStyle="1" w:styleId="02-Bullet4-BB">
    <w:name w:val="02-Bullet4-BB"/>
    <w:basedOn w:val="01-NormInd4-BB"/>
    <w:pPr>
      <w:numPr>
        <w:ilvl w:val="3"/>
        <w:numId w:val="7"/>
      </w:numPr>
      <w:tabs>
        <w:tab w:val="clear" w:pos="3575"/>
        <w:tab w:val="left" w:pos="3572"/>
      </w:tabs>
    </w:pPr>
  </w:style>
  <w:style w:type="paragraph" w:customStyle="1" w:styleId="02-Bullet5-BB">
    <w:name w:val="02-Bullet5-BB"/>
    <w:basedOn w:val="01-NormInd5-BB"/>
    <w:pPr>
      <w:numPr>
        <w:ilvl w:val="4"/>
        <w:numId w:val="7"/>
      </w:numPr>
      <w:tabs>
        <w:tab w:val="clear" w:pos="4369"/>
        <w:tab w:val="left" w:pos="4366"/>
      </w:tabs>
    </w:pPr>
  </w:style>
  <w:style w:type="paragraph" w:customStyle="1" w:styleId="03-Bullet1-BB">
    <w:name w:val="03-Bullet1-BB"/>
    <w:basedOn w:val="03-NormInd1-BB"/>
    <w:pPr>
      <w:numPr>
        <w:numId w:val="9"/>
      </w:numPr>
    </w:pPr>
  </w:style>
  <w:style w:type="paragraph" w:customStyle="1" w:styleId="03-Bullet2-BB">
    <w:name w:val="03-Bullet2-BB"/>
    <w:basedOn w:val="03-NormInd2-BB"/>
    <w:pPr>
      <w:numPr>
        <w:ilvl w:val="1"/>
        <w:numId w:val="9"/>
      </w:numPr>
    </w:pPr>
  </w:style>
  <w:style w:type="paragraph" w:customStyle="1" w:styleId="03-Bullet3-BB">
    <w:name w:val="03-Bullet3-BB"/>
    <w:basedOn w:val="01-NormInd3-BB"/>
    <w:pPr>
      <w:numPr>
        <w:ilvl w:val="2"/>
        <w:numId w:val="9"/>
      </w:numPr>
    </w:pPr>
  </w:style>
  <w:style w:type="paragraph" w:customStyle="1" w:styleId="03-Bullet4-BB">
    <w:name w:val="03-Bullet4-BB"/>
    <w:basedOn w:val="03-NormInd4-BB"/>
    <w:pPr>
      <w:numPr>
        <w:ilvl w:val="3"/>
        <w:numId w:val="9"/>
      </w:numPr>
    </w:pPr>
  </w:style>
  <w:style w:type="paragraph" w:styleId="TOC3">
    <w:name w:val="toc 3"/>
    <w:basedOn w:val="TOC2"/>
    <w:next w:val="00-Normal-BB"/>
    <w:uiPriority w:val="39"/>
    <w:qFormat/>
    <w:pPr>
      <w:ind w:left="0"/>
    </w:pPr>
    <w:rPr>
      <w:b/>
      <w:caps/>
    </w:rPr>
  </w:style>
  <w:style w:type="paragraph" w:customStyle="1" w:styleId="03-Bullet5-BB">
    <w:name w:val="03-Bullet5-BB"/>
    <w:basedOn w:val="03-NormInd5-BB"/>
    <w:pPr>
      <w:numPr>
        <w:ilvl w:val="4"/>
        <w:numId w:val="9"/>
      </w:numPr>
    </w:pPr>
  </w:style>
  <w:style w:type="character" w:styleId="PageNumber">
    <w:name w:val="page number"/>
    <w:uiPriority w:val="99"/>
    <w:rPr>
      <w:rFonts w:ascii="Arial" w:hAnsi="Arial"/>
      <w:sz w:val="22"/>
    </w:rPr>
  </w:style>
  <w:style w:type="paragraph" w:styleId="TOC1">
    <w:name w:val="toc 1"/>
    <w:basedOn w:val="00-Normal-BB"/>
    <w:next w:val="00-Normal-BB"/>
    <w:uiPriority w:val="39"/>
    <w:qFormat/>
    <w:pPr>
      <w:tabs>
        <w:tab w:val="left" w:pos="425"/>
        <w:tab w:val="right" w:leader="dot" w:pos="9628"/>
      </w:tabs>
      <w:spacing w:line="360" w:lineRule="auto"/>
    </w:pPr>
    <w:rPr>
      <w:b/>
    </w:rPr>
  </w:style>
  <w:style w:type="paragraph" w:styleId="TOC2">
    <w:name w:val="toc 2"/>
    <w:basedOn w:val="TOC1"/>
    <w:next w:val="00-Normal-BB"/>
    <w:uiPriority w:val="39"/>
    <w:qFormat/>
    <w:pPr>
      <w:tabs>
        <w:tab w:val="clear" w:pos="425"/>
        <w:tab w:val="left" w:pos="851"/>
      </w:tabs>
      <w:ind w:left="425"/>
    </w:pPr>
    <w:rPr>
      <w:b w:val="0"/>
    </w:rPr>
  </w:style>
  <w:style w:type="paragraph" w:styleId="TOC4">
    <w:name w:val="toc 4"/>
    <w:basedOn w:val="TOC3"/>
    <w:next w:val="00-Normal-BB"/>
    <w:uiPriority w:val="39"/>
    <w:rPr>
      <w:caps w:val="0"/>
    </w:rPr>
  </w:style>
  <w:style w:type="paragraph" w:customStyle="1" w:styleId="01-ScheduleHeading">
    <w:name w:val="01-ScheduleHeading"/>
    <w:basedOn w:val="00-Normal-BB"/>
    <w:next w:val="00-Normal-BB"/>
    <w:pPr>
      <w:pageBreakBefore/>
    </w:pPr>
    <w:rPr>
      <w:b/>
      <w:caps/>
    </w:rPr>
  </w:style>
  <w:style w:type="paragraph" w:customStyle="1" w:styleId="01-S-Level1-BB">
    <w:name w:val="01-S-Level1-BB"/>
    <w:basedOn w:val="00-Normal-BB"/>
    <w:next w:val="01-NormInd1-BB"/>
    <w:link w:val="01-S-Level1-BBChar"/>
  </w:style>
  <w:style w:type="paragraph" w:customStyle="1" w:styleId="01-S-Level2-BB">
    <w:name w:val="01-S-Level2-BB"/>
    <w:basedOn w:val="01-S-Level1-BB"/>
    <w:next w:val="01-NormInd2-BB"/>
    <w:pPr>
      <w:numPr>
        <w:ilvl w:val="3"/>
      </w:numPr>
    </w:pPr>
  </w:style>
  <w:style w:type="paragraph" w:customStyle="1" w:styleId="01-S-Level3-BB">
    <w:name w:val="01-S-Level3-BB"/>
    <w:basedOn w:val="01-S-Level1-BB"/>
    <w:next w:val="01-NormInd3-BB"/>
    <w:pPr>
      <w:numPr>
        <w:ilvl w:val="4"/>
      </w:numPr>
    </w:pPr>
  </w:style>
  <w:style w:type="paragraph" w:customStyle="1" w:styleId="01-S-Level4-BB">
    <w:name w:val="01-S-Level4-BB"/>
    <w:basedOn w:val="01-S-Level3-BB"/>
    <w:next w:val="01-NormInd4-BB"/>
    <w:pPr>
      <w:numPr>
        <w:ilvl w:val="5"/>
      </w:numPr>
    </w:pPr>
  </w:style>
  <w:style w:type="paragraph" w:customStyle="1" w:styleId="01-S-Level5-BB">
    <w:name w:val="01-S-Level5-BB"/>
    <w:basedOn w:val="01-S-Level4-BB"/>
    <w:next w:val="01-NormInd5-BB"/>
    <w:pPr>
      <w:numPr>
        <w:ilvl w:val="6"/>
      </w:numPr>
    </w:pPr>
  </w:style>
  <w:style w:type="character" w:customStyle="1" w:styleId="00-TOCPageNumber-BB">
    <w:name w:val="00-TOCPageNumber-BB"/>
    <w:rPr>
      <w:rFonts w:ascii="Arial" w:hAnsi="Arial"/>
      <w:sz w:val="22"/>
    </w:rPr>
  </w:style>
  <w:style w:type="paragraph" w:customStyle="1" w:styleId="02-ScheduleHeading">
    <w:name w:val="02-ScheduleHeading"/>
    <w:basedOn w:val="00-Normal-BB"/>
    <w:next w:val="00-Normal-BB"/>
    <w:pPr>
      <w:pageBreakBefore/>
      <w:numPr>
        <w:numId w:val="11"/>
      </w:numPr>
    </w:pPr>
    <w:rPr>
      <w:b/>
      <w:caps/>
    </w:rPr>
  </w:style>
  <w:style w:type="paragraph" w:customStyle="1" w:styleId="02-S-Level1-BB">
    <w:name w:val="02-S-Level1-BB"/>
    <w:basedOn w:val="00-Normal-BB"/>
    <w:next w:val="02-NormInd1-BB"/>
    <w:pPr>
      <w:numPr>
        <w:ilvl w:val="2"/>
        <w:numId w:val="11"/>
      </w:numPr>
    </w:pPr>
  </w:style>
  <w:style w:type="paragraph" w:customStyle="1" w:styleId="02-S-Level2-BB">
    <w:name w:val="02-S-Level2-BB"/>
    <w:basedOn w:val="02-S-Level1-BB"/>
    <w:next w:val="02-NormInd2-BB"/>
    <w:pPr>
      <w:numPr>
        <w:ilvl w:val="3"/>
      </w:numPr>
    </w:pPr>
  </w:style>
  <w:style w:type="paragraph" w:customStyle="1" w:styleId="02-S-Level3-BB">
    <w:name w:val="02-S-Level3-BB"/>
    <w:basedOn w:val="02-S-Level1-BB"/>
    <w:next w:val="02-NormInd3-BB"/>
    <w:pPr>
      <w:numPr>
        <w:ilvl w:val="4"/>
      </w:numPr>
    </w:pPr>
  </w:style>
  <w:style w:type="paragraph" w:customStyle="1" w:styleId="02-S-Level4-BB">
    <w:name w:val="02-S-Level4-BB"/>
    <w:basedOn w:val="02-S-Level3-BB"/>
    <w:next w:val="02-NormInd4-BB"/>
    <w:pPr>
      <w:numPr>
        <w:ilvl w:val="5"/>
      </w:numPr>
    </w:pPr>
  </w:style>
  <w:style w:type="paragraph" w:customStyle="1" w:styleId="02-S-Level5-BB">
    <w:name w:val="02-S-Level5-BB"/>
    <w:basedOn w:val="02-S-Level4-BB"/>
    <w:next w:val="02-NormInd5-BB"/>
    <w:pPr>
      <w:numPr>
        <w:ilvl w:val="6"/>
      </w:numPr>
      <w:tabs>
        <w:tab w:val="left" w:pos="4009"/>
      </w:tabs>
    </w:pPr>
  </w:style>
  <w:style w:type="paragraph" w:customStyle="1" w:styleId="03-S-Level1-BB">
    <w:name w:val="03-S-Level1-BB"/>
    <w:basedOn w:val="00-Normal-BB"/>
    <w:next w:val="03-NormInd1-BB"/>
    <w:pPr>
      <w:numPr>
        <w:ilvl w:val="2"/>
        <w:numId w:val="12"/>
      </w:numPr>
    </w:pPr>
  </w:style>
  <w:style w:type="paragraph" w:customStyle="1" w:styleId="03-S-Level2-BB">
    <w:name w:val="03-S-Level2-BB"/>
    <w:basedOn w:val="03-S-Level1-BB"/>
    <w:next w:val="03-NormInd2-BB"/>
    <w:pPr>
      <w:numPr>
        <w:ilvl w:val="3"/>
      </w:numPr>
    </w:pPr>
  </w:style>
  <w:style w:type="paragraph" w:customStyle="1" w:styleId="03-S-Level3-BB">
    <w:name w:val="03-S-Level3-BB"/>
    <w:basedOn w:val="03-S-Level1-BB"/>
    <w:next w:val="03-NormInd3-BB"/>
    <w:pPr>
      <w:numPr>
        <w:ilvl w:val="4"/>
      </w:numPr>
      <w:tabs>
        <w:tab w:val="left" w:pos="2160"/>
      </w:tabs>
    </w:pPr>
  </w:style>
  <w:style w:type="paragraph" w:customStyle="1" w:styleId="03-S-Level4-BB">
    <w:name w:val="03-S-Level4-BB"/>
    <w:basedOn w:val="03-S-Level3-BB"/>
    <w:next w:val="03-NormInd4-BB"/>
    <w:pPr>
      <w:numPr>
        <w:ilvl w:val="5"/>
      </w:numPr>
      <w:tabs>
        <w:tab w:val="clear" w:pos="2160"/>
      </w:tabs>
    </w:pPr>
  </w:style>
  <w:style w:type="paragraph" w:customStyle="1" w:styleId="03-S-Level5-BB">
    <w:name w:val="03-S-Level5-BB"/>
    <w:basedOn w:val="03-S-Level4-BB"/>
    <w:next w:val="03-NormInd5-BB"/>
    <w:pPr>
      <w:numPr>
        <w:ilvl w:val="6"/>
      </w:numPr>
    </w:pPr>
  </w:style>
  <w:style w:type="paragraph" w:customStyle="1" w:styleId="02-SchedulePartHeading">
    <w:name w:val="02-SchedulePartHeading"/>
    <w:basedOn w:val="02-ScheduleHeading"/>
    <w:next w:val="00-Normal-BB"/>
    <w:pPr>
      <w:pageBreakBefore w:val="0"/>
      <w:numPr>
        <w:ilvl w:val="1"/>
      </w:numPr>
    </w:pPr>
    <w:rPr>
      <w:caps w:val="0"/>
    </w:rPr>
  </w:style>
  <w:style w:type="paragraph" w:customStyle="1" w:styleId="03-ScheduleHeading">
    <w:name w:val="03-ScheduleHeading"/>
    <w:basedOn w:val="00-Normal-BB"/>
    <w:next w:val="00-Normal-BB"/>
    <w:pPr>
      <w:pageBreakBefore/>
      <w:numPr>
        <w:numId w:val="12"/>
      </w:numPr>
    </w:pPr>
    <w:rPr>
      <w:b/>
      <w:caps/>
    </w:rPr>
  </w:style>
  <w:style w:type="paragraph" w:customStyle="1" w:styleId="03-SchedulePartHeading">
    <w:name w:val="03-SchedulePartHeading"/>
    <w:basedOn w:val="03-ScheduleHeading"/>
    <w:next w:val="00-Normal-BB"/>
    <w:pPr>
      <w:pageBreakBefore w:val="0"/>
      <w:numPr>
        <w:ilvl w:val="1"/>
      </w:numPr>
    </w:pPr>
    <w:rPr>
      <w:caps w:val="0"/>
    </w:rPr>
  </w:style>
  <w:style w:type="paragraph" w:styleId="TOCHeading">
    <w:name w:val="TOC Heading"/>
    <w:basedOn w:val="00-Normal-BB"/>
    <w:next w:val="00-Normal-BB"/>
    <w:uiPriority w:val="39"/>
    <w:qFormat/>
    <w:pPr>
      <w:spacing w:after="60"/>
    </w:pPr>
    <w:rPr>
      <w:b/>
      <w:bCs/>
    </w:rPr>
  </w:style>
  <w:style w:type="paragraph" w:styleId="TOC5">
    <w:name w:val="toc 5"/>
    <w:basedOn w:val="TOC4"/>
    <w:next w:val="00-Normal-BB"/>
    <w:uiPriority w:val="39"/>
    <w:pPr>
      <w:ind w:left="432"/>
    </w:pPr>
  </w:style>
  <w:style w:type="paragraph" w:customStyle="1" w:styleId="00-AddressCover-BB">
    <w:name w:val="00-AddressCover-BB"/>
    <w:basedOn w:val="00-Normal-BB"/>
    <w:next w:val="00-Normal-BB"/>
    <w:pPr>
      <w:jc w:val="right"/>
    </w:pPr>
  </w:style>
  <w:style w:type="paragraph" w:customStyle="1" w:styleId="00-Appendix-BB">
    <w:name w:val="00-Appendix-BB"/>
    <w:basedOn w:val="00-Normal-BB"/>
    <w:next w:val="00-Normal-BB"/>
    <w:pPr>
      <w:pageBreakBefore/>
      <w:numPr>
        <w:numId w:val="13"/>
      </w:numPr>
    </w:pPr>
    <w:rPr>
      <w:b/>
      <w:caps/>
    </w:rPr>
  </w:style>
  <w:style w:type="paragraph" w:styleId="FootnoteText">
    <w:name w:val="footnote text"/>
    <w:basedOn w:val="00-Normal-BB"/>
    <w:link w:val="FootnoteTextChar"/>
    <w:uiPriority w:val="99"/>
    <w:rPr>
      <w:sz w:val="20"/>
    </w:rPr>
  </w:style>
  <w:style w:type="paragraph" w:customStyle="1" w:styleId="BodyText1">
    <w:name w:val="BodyText1"/>
    <w:basedOn w:val="Normal"/>
    <w:pPr>
      <w:spacing w:before="120" w:line="360" w:lineRule="auto"/>
      <w:ind w:left="851"/>
      <w:jc w:val="both"/>
    </w:pPr>
    <w:rPr>
      <w:rFonts w:ascii="Arial" w:hAnsi="Arial" w:cs="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Pr>
      <w:vertAlign w:val="superscript"/>
    </w:rPr>
  </w:style>
  <w:style w:type="character" w:styleId="Hyperlink">
    <w:name w:val="Hyperlink"/>
    <w:uiPriority w:val="99"/>
    <w:rPr>
      <w:color w:val="0000FF"/>
      <w:u w:val="single"/>
    </w:rPr>
  </w:style>
  <w:style w:type="paragraph" w:styleId="BodyTextIndent">
    <w:name w:val="Body Text Indent"/>
    <w:basedOn w:val="Normal"/>
    <w:pPr>
      <w:ind w:left="720"/>
      <w:jc w:val="both"/>
    </w:pPr>
    <w:rPr>
      <w:rFonts w:ascii="Tahoma" w:hAnsi="Tahoma" w:cs="Tahoma"/>
      <w:sz w:val="22"/>
      <w:szCs w:val="22"/>
    </w:rPr>
  </w:style>
  <w:style w:type="paragraph" w:styleId="BodyText2">
    <w:name w:val="Body Text 2"/>
    <w:basedOn w:val="Normal"/>
    <w:pPr>
      <w:spacing w:after="120" w:line="480" w:lineRule="auto"/>
    </w:pPr>
    <w:rPr>
      <w:rFonts w:ascii="Arial" w:hAnsi="Arial"/>
      <w:sz w:val="22"/>
    </w:rPr>
  </w:style>
  <w:style w:type="paragraph" w:customStyle="1" w:styleId="Bullet">
    <w:name w:val="Bullet"/>
    <w:basedOn w:val="Normal"/>
    <w:pPr>
      <w:tabs>
        <w:tab w:val="left" w:pos="284"/>
        <w:tab w:val="num" w:pos="797"/>
        <w:tab w:val="left" w:pos="1077"/>
      </w:tabs>
      <w:spacing w:after="80"/>
      <w:ind w:left="797" w:hanging="360"/>
      <w:jc w:val="both"/>
    </w:pPr>
    <w:rPr>
      <w:rFonts w:ascii="Arial" w:hAnsi="Arial"/>
      <w:sz w:val="18"/>
      <w:szCs w:val="20"/>
    </w:rPr>
  </w:style>
  <w:style w:type="character" w:customStyle="1" w:styleId="00-Normal-BBChar">
    <w:name w:val="00-Normal-BB Char"/>
    <w:link w:val="00-Normal-BB"/>
    <w:uiPriority w:val="99"/>
    <w:rPr>
      <w:rFonts w:ascii="Arial" w:hAnsi="Arial"/>
      <w:sz w:val="22"/>
      <w:lang w:val="en-GB" w:eastAsia="en-US" w:bidi="ar-SA"/>
    </w:rPr>
  </w:style>
  <w:style w:type="character" w:customStyle="1" w:styleId="02-Level1-BBChar">
    <w:name w:val="02-Level1-BB Char"/>
    <w:link w:val="02-Level1-BB"/>
    <w:rPr>
      <w:rFonts w:ascii="Arial" w:hAnsi="Arial"/>
      <w:b/>
      <w:sz w:val="22"/>
      <w:lang w:eastAsia="en-US"/>
    </w:rPr>
  </w:style>
  <w:style w:type="character" w:customStyle="1" w:styleId="Heading2Char">
    <w:name w:val="Heading 2 Char"/>
    <w:link w:val="Heading2"/>
    <w:rPr>
      <w:rFonts w:ascii="Arial" w:hAnsi="Arial" w:cs="Arial"/>
      <w:b/>
      <w:bCs/>
      <w:i/>
      <w:iCs/>
      <w:sz w:val="28"/>
      <w:szCs w:val="28"/>
      <w:lang w:eastAsia="en-US"/>
    </w:rPr>
  </w:style>
  <w:style w:type="character" w:customStyle="1" w:styleId="adr1">
    <w:name w:val="adr1"/>
    <w:basedOn w:val="DefaultParagraphFont"/>
    <w:rsid w:val="00B87E53"/>
  </w:style>
  <w:style w:type="character" w:customStyle="1" w:styleId="01-NormInd1-BBChar">
    <w:name w:val="01-NormInd1-BB Char"/>
    <w:link w:val="01-NormInd1-BB"/>
    <w:rsid w:val="00BE5762"/>
    <w:rPr>
      <w:rFonts w:ascii="Arial" w:hAnsi="Arial"/>
      <w:sz w:val="22"/>
      <w:lang w:val="en-GB" w:eastAsia="en-US" w:bidi="ar-SA"/>
    </w:rPr>
  </w:style>
  <w:style w:type="character" w:customStyle="1" w:styleId="01-NormInd3-BBChar">
    <w:name w:val="01-NormInd3-BB Char"/>
    <w:link w:val="01-NormInd3-BB"/>
    <w:rsid w:val="00BE5762"/>
    <w:rPr>
      <w:rFonts w:ascii="Arial" w:hAnsi="Arial"/>
      <w:sz w:val="22"/>
      <w:lang w:val="en-GB" w:eastAsia="en-US" w:bidi="ar-SA"/>
    </w:rPr>
  </w:style>
  <w:style w:type="character" w:customStyle="1" w:styleId="01-NormInd2-BBChar">
    <w:name w:val="01-NormInd2-BB Char"/>
    <w:link w:val="01-NormInd2-BB"/>
    <w:rsid w:val="00BE5762"/>
    <w:rPr>
      <w:rFonts w:ascii="Arial" w:hAnsi="Arial"/>
      <w:sz w:val="22"/>
      <w:lang w:val="en-GB" w:eastAsia="en-US" w:bidi="ar-SA"/>
    </w:rPr>
  </w:style>
  <w:style w:type="character" w:styleId="FollowedHyperlink">
    <w:name w:val="FollowedHyperlink"/>
    <w:uiPriority w:val="99"/>
    <w:rsid w:val="00BE5762"/>
    <w:rPr>
      <w:color w:val="606420"/>
      <w:u w:val="single"/>
    </w:rPr>
  </w:style>
  <w:style w:type="paragraph" w:customStyle="1" w:styleId="ParaNumbered">
    <w:name w:val="Para Numbered"/>
    <w:basedOn w:val="Normal"/>
    <w:next w:val="Normal"/>
    <w:rsid w:val="00BE5762"/>
    <w:pPr>
      <w:keepLines/>
      <w:spacing w:after="240"/>
      <w:ind w:left="720" w:hanging="720"/>
      <w:jc w:val="both"/>
    </w:pPr>
    <w:rPr>
      <w:szCs w:val="20"/>
    </w:rPr>
  </w:style>
  <w:style w:type="paragraph" w:customStyle="1" w:styleId="SBulletList">
    <w:name w:val="SBullet List"/>
    <w:basedOn w:val="Normal"/>
    <w:next w:val="Normal"/>
    <w:rsid w:val="00BE5762"/>
    <w:pPr>
      <w:keepLines/>
      <w:numPr>
        <w:numId w:val="15"/>
      </w:numPr>
      <w:tabs>
        <w:tab w:val="clear" w:pos="360"/>
        <w:tab w:val="num" w:pos="1440"/>
      </w:tabs>
      <w:ind w:left="1440"/>
      <w:jc w:val="both"/>
    </w:pPr>
    <w:rPr>
      <w:szCs w:val="20"/>
    </w:rPr>
  </w:style>
  <w:style w:type="paragraph" w:styleId="BodyText">
    <w:name w:val="Body Text"/>
    <w:basedOn w:val="Normal"/>
    <w:rsid w:val="00BE5762"/>
    <w:rPr>
      <w:szCs w:val="20"/>
    </w:rPr>
  </w:style>
  <w:style w:type="paragraph" w:styleId="ListNumber">
    <w:name w:val="List Number"/>
    <w:basedOn w:val="Normal"/>
    <w:rsid w:val="00BE5762"/>
    <w:pPr>
      <w:numPr>
        <w:numId w:val="16"/>
      </w:numPr>
      <w:tabs>
        <w:tab w:val="clear" w:pos="1483"/>
        <w:tab w:val="num" w:pos="1080"/>
      </w:tabs>
      <w:ind w:left="1080" w:hanging="360"/>
    </w:pPr>
    <w:rPr>
      <w:rFonts w:ascii="Arial" w:hAnsi="Arial"/>
      <w:sz w:val="22"/>
      <w:szCs w:val="22"/>
      <w:lang w:eastAsia="en-GB"/>
    </w:rPr>
  </w:style>
  <w:style w:type="paragraph" w:customStyle="1" w:styleId="PQQbullet">
    <w:name w:val="PQQ bullet"/>
    <w:basedOn w:val="Normal"/>
    <w:rsid w:val="00BE5762"/>
    <w:pPr>
      <w:numPr>
        <w:numId w:val="17"/>
      </w:numPr>
      <w:jc w:val="both"/>
    </w:pPr>
    <w:rPr>
      <w:rFonts w:ascii="Arial" w:hAnsi="Arial"/>
      <w:sz w:val="22"/>
      <w:szCs w:val="22"/>
      <w:lang w:eastAsia="en-GB"/>
    </w:rPr>
  </w:style>
  <w:style w:type="paragraph" w:styleId="BodyTextIndent2">
    <w:name w:val="Body Text Indent 2"/>
    <w:basedOn w:val="Normal"/>
    <w:rsid w:val="00BE5762"/>
    <w:pPr>
      <w:spacing w:after="120" w:line="480" w:lineRule="auto"/>
      <w:ind w:left="283"/>
    </w:pPr>
    <w:rPr>
      <w:rFonts w:ascii="Arial" w:hAnsi="Arial"/>
      <w:sz w:val="22"/>
      <w:szCs w:val="20"/>
    </w:rPr>
  </w:style>
  <w:style w:type="paragraph" w:styleId="BalloonText">
    <w:name w:val="Balloon Text"/>
    <w:basedOn w:val="Normal"/>
    <w:link w:val="BalloonTextChar"/>
    <w:uiPriority w:val="99"/>
    <w:rsid w:val="00BE5762"/>
    <w:rPr>
      <w:rFonts w:ascii="Lucida Grande" w:hAnsi="Lucida Grande"/>
      <w:sz w:val="18"/>
      <w:szCs w:val="18"/>
    </w:rPr>
  </w:style>
  <w:style w:type="paragraph" w:customStyle="1" w:styleId="Table1">
    <w:name w:val="Table 1"/>
    <w:basedOn w:val="Normal"/>
    <w:rsid w:val="00BE5762"/>
    <w:pPr>
      <w:spacing w:before="80" w:line="280" w:lineRule="atLeast"/>
    </w:pPr>
    <w:rPr>
      <w:rFonts w:ascii="Arial" w:hAnsi="Arial" w:cs="Arial"/>
      <w:sz w:val="18"/>
      <w:szCs w:val="18"/>
    </w:rPr>
  </w:style>
  <w:style w:type="paragraph" w:customStyle="1" w:styleId="Body">
    <w:name w:val="Body"/>
    <w:basedOn w:val="Normal"/>
    <w:link w:val="BodyChar"/>
    <w:rsid w:val="00BE5762"/>
    <w:pPr>
      <w:tabs>
        <w:tab w:val="left" w:pos="851"/>
        <w:tab w:val="left" w:pos="1701"/>
        <w:tab w:val="left" w:pos="2835"/>
        <w:tab w:val="left" w:pos="4253"/>
      </w:tabs>
      <w:spacing w:after="240" w:line="312" w:lineRule="auto"/>
      <w:jc w:val="both"/>
    </w:pPr>
  </w:style>
  <w:style w:type="character" w:customStyle="1" w:styleId="BodyChar">
    <w:name w:val="Body Char"/>
    <w:link w:val="Body"/>
    <w:locked/>
    <w:rsid w:val="00BE5762"/>
    <w:rPr>
      <w:sz w:val="24"/>
      <w:szCs w:val="24"/>
      <w:lang w:val="en-GB" w:eastAsia="en-US" w:bidi="ar-SA"/>
    </w:rPr>
  </w:style>
  <w:style w:type="character" w:customStyle="1" w:styleId="DeltaViewInsertion">
    <w:name w:val="DeltaView Insertion"/>
    <w:uiPriority w:val="99"/>
    <w:rsid w:val="004024CA"/>
    <w:rPr>
      <w:color w:val="0000FF"/>
      <w:u w:val="double"/>
    </w:rPr>
  </w:style>
  <w:style w:type="paragraph" w:styleId="BodyText3">
    <w:name w:val="Body Text 3"/>
    <w:basedOn w:val="Normal"/>
    <w:link w:val="BodyText3Char"/>
    <w:rsid w:val="009B6417"/>
    <w:pPr>
      <w:spacing w:after="120"/>
    </w:pPr>
    <w:rPr>
      <w:sz w:val="16"/>
      <w:szCs w:val="16"/>
    </w:rPr>
  </w:style>
  <w:style w:type="character" w:customStyle="1" w:styleId="BodyText3Char">
    <w:name w:val="Body Text 3 Char"/>
    <w:link w:val="BodyText3"/>
    <w:rsid w:val="009B6417"/>
    <w:rPr>
      <w:sz w:val="16"/>
      <w:szCs w:val="16"/>
      <w:lang w:eastAsia="en-US"/>
    </w:rPr>
  </w:style>
  <w:style w:type="paragraph" w:styleId="ListParagraph">
    <w:name w:val="List Paragraph"/>
    <w:aliases w:val="Dot pt"/>
    <w:basedOn w:val="Normal"/>
    <w:link w:val="ListParagraphChar"/>
    <w:qFormat/>
    <w:rsid w:val="0002426A"/>
    <w:pPr>
      <w:ind w:left="720"/>
      <w:contextualSpacing/>
    </w:pPr>
    <w:rPr>
      <w:rFonts w:ascii="Arial" w:hAnsi="Arial"/>
      <w:sz w:val="20"/>
      <w:szCs w:val="20"/>
      <w:lang w:eastAsia="en-GB"/>
    </w:rPr>
  </w:style>
  <w:style w:type="paragraph" w:styleId="Caption">
    <w:name w:val="caption"/>
    <w:basedOn w:val="Normal"/>
    <w:next w:val="Normal"/>
    <w:uiPriority w:val="35"/>
    <w:unhideWhenUsed/>
    <w:qFormat/>
    <w:rsid w:val="0002426A"/>
    <w:pPr>
      <w:spacing w:after="200"/>
    </w:pPr>
    <w:rPr>
      <w:rFonts w:ascii="Arial" w:hAnsi="Arial"/>
      <w:b/>
      <w:bCs/>
      <w:color w:val="4F81BD"/>
      <w:sz w:val="18"/>
      <w:szCs w:val="18"/>
      <w:lang w:eastAsia="en-GB"/>
    </w:rPr>
  </w:style>
  <w:style w:type="paragraph" w:styleId="BodyTextIndent3">
    <w:name w:val="Body Text Indent 3"/>
    <w:basedOn w:val="Normal"/>
    <w:link w:val="BodyTextIndent3Char"/>
    <w:rsid w:val="00B86FBE"/>
    <w:pPr>
      <w:spacing w:after="120"/>
      <w:ind w:left="283"/>
    </w:pPr>
    <w:rPr>
      <w:sz w:val="16"/>
      <w:szCs w:val="16"/>
    </w:rPr>
  </w:style>
  <w:style w:type="character" w:customStyle="1" w:styleId="BodyTextIndent3Char">
    <w:name w:val="Body Text Indent 3 Char"/>
    <w:basedOn w:val="DefaultParagraphFont"/>
    <w:link w:val="BodyTextIndent3"/>
    <w:rsid w:val="00B86FBE"/>
    <w:rPr>
      <w:sz w:val="16"/>
      <w:szCs w:val="16"/>
      <w:lang w:eastAsia="en-US"/>
    </w:rPr>
  </w:style>
  <w:style w:type="paragraph" w:styleId="BlockText">
    <w:name w:val="Block Text"/>
    <w:basedOn w:val="Normal"/>
    <w:rsid w:val="000A4D86"/>
    <w:pPr>
      <w:ind w:left="-1418" w:right="185"/>
    </w:pPr>
    <w:rPr>
      <w:sz w:val="20"/>
      <w:szCs w:val="20"/>
      <w:u w:val="single"/>
      <w:lang w:eastAsia="en-GB"/>
    </w:rPr>
  </w:style>
  <w:style w:type="paragraph" w:styleId="CommentText">
    <w:name w:val="annotation text"/>
    <w:basedOn w:val="Normal"/>
    <w:link w:val="CommentTextChar"/>
    <w:uiPriority w:val="99"/>
    <w:rsid w:val="00E26477"/>
    <w:rPr>
      <w:rFonts w:ascii="Arial" w:hAnsi="Arial"/>
      <w:sz w:val="20"/>
      <w:szCs w:val="20"/>
      <w:lang w:eastAsia="en-GB"/>
    </w:rPr>
  </w:style>
  <w:style w:type="character" w:customStyle="1" w:styleId="CommentTextChar">
    <w:name w:val="Comment Text Char"/>
    <w:basedOn w:val="DefaultParagraphFont"/>
    <w:link w:val="CommentText"/>
    <w:uiPriority w:val="99"/>
    <w:rsid w:val="00E26477"/>
    <w:rPr>
      <w:rFonts w:ascii="Arial" w:hAnsi="Arial"/>
    </w:rPr>
  </w:style>
  <w:style w:type="character" w:styleId="CommentReference">
    <w:name w:val="annotation reference"/>
    <w:basedOn w:val="DefaultParagraphFont"/>
    <w:uiPriority w:val="99"/>
    <w:rsid w:val="00806E89"/>
    <w:rPr>
      <w:sz w:val="16"/>
      <w:szCs w:val="16"/>
    </w:rPr>
  </w:style>
  <w:style w:type="paragraph" w:styleId="CommentSubject">
    <w:name w:val="annotation subject"/>
    <w:basedOn w:val="CommentText"/>
    <w:next w:val="CommentText"/>
    <w:link w:val="CommentSubjectChar"/>
    <w:uiPriority w:val="99"/>
    <w:rsid w:val="00806E89"/>
    <w:rPr>
      <w:rFonts w:ascii="Times New Roman" w:hAnsi="Times New Roman"/>
      <w:b/>
      <w:bCs/>
      <w:lang w:eastAsia="en-US"/>
    </w:rPr>
  </w:style>
  <w:style w:type="character" w:customStyle="1" w:styleId="CommentSubjectChar">
    <w:name w:val="Comment Subject Char"/>
    <w:basedOn w:val="CommentTextChar"/>
    <w:link w:val="CommentSubject"/>
    <w:uiPriority w:val="99"/>
    <w:rsid w:val="00806E89"/>
    <w:rPr>
      <w:rFonts w:ascii="Arial" w:hAnsi="Arial"/>
      <w:b/>
      <w:bCs/>
      <w:lang w:eastAsia="en-US"/>
    </w:rPr>
  </w:style>
  <w:style w:type="paragraph" w:customStyle="1" w:styleId="BB-BulletLegal">
    <w:name w:val="BB-Bullet(Legal)"/>
    <w:uiPriority w:val="19"/>
    <w:rsid w:val="00BA73C1"/>
    <w:pPr>
      <w:numPr>
        <w:numId w:val="20"/>
      </w:numPr>
      <w:tabs>
        <w:tab w:val="num" w:pos="1080"/>
      </w:tabs>
      <w:ind w:left="1080" w:hanging="720"/>
      <w:jc w:val="both"/>
    </w:pPr>
    <w:rPr>
      <w:rFonts w:ascii="Arial" w:eastAsia="Arial" w:hAnsi="Arial"/>
      <w:szCs w:val="22"/>
      <w:lang w:eastAsia="en-US"/>
    </w:rPr>
  </w:style>
  <w:style w:type="paragraph" w:customStyle="1" w:styleId="BB-Normal">
    <w:name w:val="BB-Normal"/>
    <w:rsid w:val="00E016A9"/>
    <w:pPr>
      <w:jc w:val="both"/>
    </w:pPr>
    <w:rPr>
      <w:rFonts w:ascii="Arial" w:eastAsiaTheme="minorHAnsi" w:hAnsi="Arial" w:cs="Arial"/>
      <w:lang w:eastAsia="en-US"/>
    </w:rPr>
  </w:style>
  <w:style w:type="paragraph" w:styleId="TOC6">
    <w:name w:val="toc 6"/>
    <w:next w:val="Normal"/>
    <w:uiPriority w:val="39"/>
    <w:unhideWhenUsed/>
    <w:rsid w:val="00E016A9"/>
    <w:pPr>
      <w:spacing w:after="100"/>
      <w:jc w:val="both"/>
    </w:pPr>
    <w:rPr>
      <w:rFonts w:ascii="Arial" w:eastAsiaTheme="minorHAnsi" w:hAnsi="Arial" w:cstheme="minorBidi"/>
      <w:b/>
      <w:caps/>
      <w:szCs w:val="22"/>
      <w:lang w:eastAsia="en-US"/>
    </w:rPr>
  </w:style>
  <w:style w:type="character" w:customStyle="1" w:styleId="FooterChar">
    <w:name w:val="Footer Char"/>
    <w:basedOn w:val="DefaultParagraphFont"/>
    <w:link w:val="Footer"/>
    <w:uiPriority w:val="99"/>
    <w:rsid w:val="00E462FB"/>
    <w:rPr>
      <w:rFonts w:ascii="Arial" w:hAnsi="Arial"/>
      <w:sz w:val="22"/>
      <w:lang w:eastAsia="en-US"/>
    </w:rPr>
  </w:style>
  <w:style w:type="character" w:customStyle="1" w:styleId="CommentTextChar1">
    <w:name w:val="Comment Text Char1"/>
    <w:basedOn w:val="DefaultParagraphFont"/>
    <w:uiPriority w:val="99"/>
    <w:rsid w:val="003839FC"/>
    <w:rPr>
      <w:lang w:eastAsia="hi-IN" w:bidi="hi-IN"/>
    </w:rPr>
  </w:style>
  <w:style w:type="paragraph" w:styleId="Revision">
    <w:name w:val="Revision"/>
    <w:hidden/>
    <w:uiPriority w:val="99"/>
    <w:semiHidden/>
    <w:rsid w:val="00E5357E"/>
    <w:rPr>
      <w:sz w:val="24"/>
      <w:szCs w:val="24"/>
      <w:lang w:eastAsia="en-US"/>
    </w:rPr>
  </w:style>
  <w:style w:type="paragraph" w:customStyle="1" w:styleId="BB-Level1Legal">
    <w:name w:val="BB-Level1(Legal)"/>
    <w:next w:val="BB-NormInd1Legal"/>
    <w:uiPriority w:val="1"/>
    <w:rsid w:val="00B756A6"/>
    <w:pPr>
      <w:numPr>
        <w:numId w:val="25"/>
      </w:numPr>
      <w:spacing w:after="240"/>
      <w:jc w:val="both"/>
    </w:pPr>
    <w:rPr>
      <w:rFonts w:ascii="Arial" w:eastAsiaTheme="minorHAnsi" w:hAnsi="Arial" w:cs="Arial"/>
      <w:b/>
      <w:caps/>
      <w:lang w:eastAsia="en-US"/>
    </w:rPr>
  </w:style>
  <w:style w:type="paragraph" w:customStyle="1" w:styleId="BB-NormInd1Legal">
    <w:name w:val="BB-NormInd1(Legal)"/>
    <w:uiPriority w:val="6"/>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Level2Legal">
    <w:name w:val="BB-Level2(Legal)"/>
    <w:next w:val="BB-NormInd2Legal"/>
    <w:uiPriority w:val="2"/>
    <w:rsid w:val="00B756A6"/>
    <w:pPr>
      <w:numPr>
        <w:ilvl w:val="1"/>
        <w:numId w:val="25"/>
      </w:numPr>
      <w:spacing w:after="240"/>
      <w:jc w:val="both"/>
    </w:pPr>
    <w:rPr>
      <w:rFonts w:ascii="Arial" w:eastAsiaTheme="minorHAnsi" w:hAnsi="Arial" w:cs="Arial"/>
      <w:lang w:eastAsia="en-US"/>
    </w:rPr>
  </w:style>
  <w:style w:type="paragraph" w:customStyle="1" w:styleId="BB-NormInd2Legal">
    <w:name w:val="BB-NormInd2(Legal)"/>
    <w:uiPriority w:val="7"/>
    <w:rsid w:val="00B756A6"/>
    <w:pPr>
      <w:tabs>
        <w:tab w:val="left" w:pos="720"/>
      </w:tabs>
      <w:spacing w:after="240"/>
      <w:ind w:left="720"/>
      <w:jc w:val="both"/>
    </w:pPr>
    <w:rPr>
      <w:rFonts w:ascii="Arial" w:eastAsiaTheme="minorHAnsi" w:hAnsi="Arial" w:cs="Arial"/>
      <w:lang w:eastAsia="en-US"/>
    </w:rPr>
  </w:style>
  <w:style w:type="paragraph" w:customStyle="1" w:styleId="BB-Level3Legal">
    <w:name w:val="BB-Level3(Legal)"/>
    <w:next w:val="BB-NormInd3Legal"/>
    <w:uiPriority w:val="3"/>
    <w:rsid w:val="00B756A6"/>
    <w:pPr>
      <w:numPr>
        <w:ilvl w:val="2"/>
        <w:numId w:val="25"/>
      </w:numPr>
      <w:spacing w:after="240"/>
      <w:jc w:val="both"/>
    </w:pPr>
    <w:rPr>
      <w:rFonts w:ascii="Arial" w:eastAsiaTheme="minorHAnsi" w:hAnsi="Arial" w:cs="Arial"/>
      <w:lang w:eastAsia="en-US"/>
    </w:rPr>
  </w:style>
  <w:style w:type="paragraph" w:customStyle="1" w:styleId="BB-NormInd3Legal">
    <w:name w:val="BB-NormInd3(Legal)"/>
    <w:uiPriority w:val="8"/>
    <w:rsid w:val="00B756A6"/>
    <w:pPr>
      <w:tabs>
        <w:tab w:val="left" w:pos="1701"/>
      </w:tabs>
      <w:spacing w:after="240"/>
      <w:ind w:left="1701"/>
      <w:jc w:val="both"/>
    </w:pPr>
    <w:rPr>
      <w:rFonts w:ascii="Arial" w:eastAsiaTheme="minorHAnsi" w:hAnsi="Arial" w:cs="Arial"/>
      <w:lang w:eastAsia="en-US"/>
    </w:rPr>
  </w:style>
  <w:style w:type="paragraph" w:customStyle="1" w:styleId="BB-Level4Legal">
    <w:name w:val="BB-Level4(Legal)"/>
    <w:next w:val="BB-NormInd4Legal"/>
    <w:uiPriority w:val="4"/>
    <w:rsid w:val="00B756A6"/>
    <w:pPr>
      <w:numPr>
        <w:ilvl w:val="3"/>
        <w:numId w:val="25"/>
      </w:numPr>
      <w:tabs>
        <w:tab w:val="left" w:pos="1701"/>
      </w:tabs>
      <w:spacing w:after="240"/>
      <w:jc w:val="both"/>
    </w:pPr>
    <w:rPr>
      <w:rFonts w:ascii="Arial" w:eastAsiaTheme="minorHAnsi" w:hAnsi="Arial" w:cs="Arial"/>
      <w:lang w:eastAsia="en-US"/>
    </w:rPr>
  </w:style>
  <w:style w:type="paragraph" w:customStyle="1" w:styleId="BB-Level5Legal">
    <w:name w:val="BB-Level5(Legal)"/>
    <w:next w:val="BB-NormInd5Legal"/>
    <w:uiPriority w:val="5"/>
    <w:rsid w:val="00B756A6"/>
    <w:pPr>
      <w:numPr>
        <w:ilvl w:val="4"/>
        <w:numId w:val="25"/>
      </w:numPr>
      <w:tabs>
        <w:tab w:val="left" w:pos="2268"/>
      </w:tabs>
      <w:spacing w:after="240"/>
      <w:jc w:val="both"/>
    </w:pPr>
    <w:rPr>
      <w:rFonts w:ascii="Arial" w:eastAsiaTheme="minorHAnsi" w:hAnsi="Arial" w:cs="Arial"/>
      <w:lang w:eastAsia="en-US"/>
    </w:rPr>
  </w:style>
  <w:style w:type="paragraph" w:customStyle="1" w:styleId="BB-NormInd4Legal">
    <w:name w:val="BB-NormInd4(Legal)"/>
    <w:uiPriority w:val="9"/>
    <w:rsid w:val="00B756A6"/>
    <w:pPr>
      <w:tabs>
        <w:tab w:val="left" w:pos="2268"/>
      </w:tabs>
      <w:spacing w:after="240"/>
      <w:ind w:left="2268"/>
      <w:jc w:val="both"/>
    </w:pPr>
    <w:rPr>
      <w:rFonts w:ascii="Arial" w:eastAsiaTheme="minorHAnsi" w:hAnsi="Arial" w:cs="Arial"/>
      <w:lang w:eastAsia="en-US"/>
    </w:rPr>
  </w:style>
  <w:style w:type="paragraph" w:customStyle="1" w:styleId="BB-NormInd5Legal">
    <w:name w:val="BB-NormInd5(Legal)"/>
    <w:uiPriority w:val="10"/>
    <w:rsid w:val="00B756A6"/>
    <w:pPr>
      <w:tabs>
        <w:tab w:val="left" w:pos="2835"/>
      </w:tabs>
      <w:spacing w:after="240"/>
      <w:ind w:left="2835"/>
      <w:jc w:val="both"/>
    </w:pPr>
    <w:rPr>
      <w:rFonts w:ascii="Arial" w:eastAsiaTheme="minorHAnsi" w:hAnsi="Arial" w:cs="Arial"/>
      <w:lang w:eastAsia="en-US"/>
    </w:rPr>
  </w:style>
  <w:style w:type="paragraph" w:customStyle="1" w:styleId="BB-SLevel1Legal">
    <w:name w:val="BB-SLevel1(Legal)"/>
    <w:next w:val="BB-NormInd1Legal"/>
    <w:uiPriority w:val="14"/>
    <w:rsid w:val="00B756A6"/>
    <w:pPr>
      <w:numPr>
        <w:ilvl w:val="3"/>
        <w:numId w:val="26"/>
      </w:numPr>
      <w:spacing w:after="240"/>
      <w:jc w:val="both"/>
    </w:pPr>
    <w:rPr>
      <w:rFonts w:ascii="Arial" w:eastAsiaTheme="minorHAnsi" w:hAnsi="Arial" w:cs="Arial"/>
      <w:lang w:eastAsia="en-US"/>
    </w:rPr>
  </w:style>
  <w:style w:type="paragraph" w:customStyle="1" w:styleId="BB-SLevel2Legal">
    <w:name w:val="BB-SLevel2(Legal)"/>
    <w:next w:val="BB-NormInd2Legal"/>
    <w:uiPriority w:val="15"/>
    <w:rsid w:val="00B756A6"/>
    <w:pPr>
      <w:numPr>
        <w:ilvl w:val="4"/>
        <w:numId w:val="26"/>
      </w:numPr>
      <w:spacing w:after="240"/>
      <w:jc w:val="both"/>
    </w:pPr>
    <w:rPr>
      <w:rFonts w:ascii="Arial" w:eastAsiaTheme="minorHAnsi" w:hAnsi="Arial" w:cs="Arial"/>
      <w:lang w:eastAsia="en-US"/>
    </w:rPr>
  </w:style>
  <w:style w:type="paragraph" w:customStyle="1" w:styleId="BB-SLevel3Legal">
    <w:name w:val="BB-SLevel3(Legal)"/>
    <w:next w:val="BB-NormInd3Legal"/>
    <w:uiPriority w:val="16"/>
    <w:rsid w:val="00B756A6"/>
    <w:pPr>
      <w:numPr>
        <w:ilvl w:val="5"/>
        <w:numId w:val="26"/>
      </w:numPr>
      <w:spacing w:after="240"/>
      <w:jc w:val="both"/>
    </w:pPr>
    <w:rPr>
      <w:rFonts w:ascii="Arial" w:eastAsiaTheme="minorHAnsi" w:hAnsi="Arial" w:cs="Arial"/>
      <w:lang w:eastAsia="en-US"/>
    </w:rPr>
  </w:style>
  <w:style w:type="paragraph" w:customStyle="1" w:styleId="BB-SLevel4Legal">
    <w:name w:val="BB-SLevel4(Legal)"/>
    <w:next w:val="BB-NormInd4Legal"/>
    <w:uiPriority w:val="17"/>
    <w:rsid w:val="00B756A6"/>
    <w:pPr>
      <w:numPr>
        <w:ilvl w:val="6"/>
        <w:numId w:val="26"/>
      </w:numPr>
      <w:spacing w:after="240"/>
      <w:jc w:val="both"/>
    </w:pPr>
    <w:rPr>
      <w:rFonts w:ascii="Arial" w:eastAsiaTheme="minorHAnsi" w:hAnsi="Arial" w:cs="Arial"/>
      <w:lang w:eastAsia="en-US"/>
    </w:rPr>
  </w:style>
  <w:style w:type="paragraph" w:customStyle="1" w:styleId="BB-SLevel5Legal">
    <w:name w:val="BB-SLevel5(Legal)"/>
    <w:next w:val="BB-NormInd5Legal"/>
    <w:uiPriority w:val="18"/>
    <w:rsid w:val="00B756A6"/>
    <w:pPr>
      <w:numPr>
        <w:ilvl w:val="7"/>
        <w:numId w:val="26"/>
      </w:numPr>
      <w:spacing w:after="240"/>
      <w:jc w:val="both"/>
    </w:pPr>
    <w:rPr>
      <w:rFonts w:ascii="Arial" w:eastAsiaTheme="minorHAnsi" w:hAnsi="Arial" w:cs="Arial"/>
      <w:lang w:eastAsia="en-US"/>
    </w:rPr>
  </w:style>
  <w:style w:type="paragraph" w:customStyle="1" w:styleId="BB-OfficeAdd9">
    <w:name w:val="BB-OfficeAdd9"/>
    <w:semiHidden/>
    <w:rsid w:val="00B756A6"/>
    <w:pPr>
      <w:jc w:val="both"/>
    </w:pPr>
    <w:rPr>
      <w:rFonts w:ascii="Arial" w:eastAsiaTheme="minorHAnsi" w:hAnsi="Arial" w:cs="Arial"/>
      <w:sz w:val="18"/>
      <w:szCs w:val="18"/>
      <w:lang w:eastAsia="en-US"/>
    </w:rPr>
  </w:style>
  <w:style w:type="paragraph" w:customStyle="1" w:styleId="BB-SHeadingLegal">
    <w:name w:val="BB-SHeading(Legal)"/>
    <w:next w:val="BB-Normal"/>
    <w:uiPriority w:val="11"/>
    <w:rsid w:val="00B756A6"/>
    <w:pPr>
      <w:pageBreakBefore/>
      <w:numPr>
        <w:numId w:val="26"/>
      </w:numPr>
      <w:spacing w:after="240"/>
      <w:jc w:val="center"/>
    </w:pPr>
    <w:rPr>
      <w:rFonts w:ascii="Arial" w:eastAsiaTheme="minorHAnsi" w:hAnsi="Arial" w:cs="Arial"/>
      <w:b/>
      <w:caps/>
      <w:lang w:eastAsia="en-US"/>
    </w:rPr>
  </w:style>
  <w:style w:type="paragraph" w:customStyle="1" w:styleId="BB-PartHeadingLegal">
    <w:name w:val="BB-PartHeading(Legal)"/>
    <w:next w:val="BB-Normal"/>
    <w:uiPriority w:val="12"/>
    <w:rsid w:val="00B756A6"/>
    <w:pPr>
      <w:numPr>
        <w:ilvl w:val="1"/>
        <w:numId w:val="26"/>
      </w:numPr>
      <w:spacing w:after="240"/>
      <w:jc w:val="center"/>
    </w:pPr>
    <w:rPr>
      <w:rFonts w:ascii="Arial" w:eastAsiaTheme="minorHAnsi" w:hAnsi="Arial" w:cs="Arial"/>
      <w:b/>
      <w:lang w:eastAsia="en-US"/>
    </w:rPr>
  </w:style>
  <w:style w:type="paragraph" w:styleId="EndnoteText">
    <w:name w:val="endnote text"/>
    <w:basedOn w:val="Normal"/>
    <w:link w:val="EndnoteTextChar"/>
    <w:uiPriority w:val="99"/>
    <w:unhideWhenUsed/>
    <w:rsid w:val="00B756A6"/>
    <w:pPr>
      <w:suppressAutoHyphens/>
      <w:autoSpaceDN w:val="0"/>
      <w:spacing w:after="200" w:line="276" w:lineRule="auto"/>
      <w:textAlignment w:val="baseline"/>
    </w:pPr>
    <w:rPr>
      <w:rFonts w:ascii="Calibri" w:eastAsia="Calibri" w:hAnsi="Calibri" w:cs="Calibri"/>
      <w:color w:val="000000"/>
      <w:sz w:val="22"/>
      <w:szCs w:val="20"/>
      <w:lang w:eastAsia="en-GB"/>
    </w:rPr>
  </w:style>
  <w:style w:type="character" w:customStyle="1" w:styleId="EndnoteTextChar">
    <w:name w:val="Endnote Text Char"/>
    <w:basedOn w:val="DefaultParagraphFont"/>
    <w:link w:val="EndnoteText"/>
    <w:uiPriority w:val="99"/>
    <w:rsid w:val="00B756A6"/>
    <w:rPr>
      <w:rFonts w:ascii="Calibri" w:eastAsia="Calibri" w:hAnsi="Calibri" w:cs="Calibri"/>
      <w:color w:val="000000"/>
      <w:sz w:val="22"/>
    </w:rPr>
  </w:style>
  <w:style w:type="character" w:styleId="EndnoteReference">
    <w:name w:val="endnote reference"/>
    <w:basedOn w:val="DefaultParagraphFont"/>
    <w:uiPriority w:val="99"/>
    <w:rsid w:val="00B756A6"/>
    <w:rPr>
      <w:vertAlign w:val="superscript"/>
    </w:rPr>
  </w:style>
  <w:style w:type="paragraph" w:customStyle="1" w:styleId="BB-AppendixHeadingLegal">
    <w:name w:val="BB-AppendixHeading(Legal)"/>
    <w:next w:val="BB-Normal"/>
    <w:uiPriority w:val="13"/>
    <w:rsid w:val="00B756A6"/>
    <w:pPr>
      <w:pageBreakBefore/>
      <w:numPr>
        <w:ilvl w:val="2"/>
        <w:numId w:val="26"/>
      </w:numPr>
      <w:spacing w:after="240"/>
      <w:jc w:val="center"/>
    </w:pPr>
    <w:rPr>
      <w:rFonts w:ascii="Arial" w:eastAsiaTheme="minorHAnsi" w:hAnsi="Arial" w:cs="Arial"/>
      <w:b/>
      <w:caps/>
      <w:lang w:eastAsia="en-US"/>
    </w:rPr>
  </w:style>
  <w:style w:type="paragraph" w:customStyle="1" w:styleId="BB-OfficeTab">
    <w:name w:val="BB-OfficeTab"/>
    <w:semiHidden/>
    <w:rsid w:val="00B756A6"/>
    <w:pPr>
      <w:jc w:val="right"/>
    </w:pPr>
    <w:rPr>
      <w:rFonts w:ascii="Arial" w:eastAsiaTheme="minorHAnsi" w:hAnsi="Arial" w:cstheme="minorBidi"/>
      <w:sz w:val="18"/>
      <w:szCs w:val="18"/>
      <w:lang w:eastAsia="en-US"/>
    </w:rPr>
  </w:style>
  <w:style w:type="paragraph" w:customStyle="1" w:styleId="BB-Bullet1Legal">
    <w:name w:val="BB-Bullet1(Legal)"/>
    <w:uiPriority w:val="20"/>
    <w:rsid w:val="00B756A6"/>
    <w:pPr>
      <w:numPr>
        <w:numId w:val="27"/>
      </w:numPr>
      <w:jc w:val="both"/>
    </w:pPr>
    <w:rPr>
      <w:rFonts w:ascii="Arial" w:eastAsiaTheme="minorHAnsi" w:hAnsi="Arial" w:cs="Arial"/>
      <w:lang w:eastAsia="en-US"/>
    </w:rPr>
  </w:style>
  <w:style w:type="paragraph" w:customStyle="1" w:styleId="BB-Bullet2Legal">
    <w:name w:val="BB-Bullet2(Legal)"/>
    <w:uiPriority w:val="21"/>
    <w:rsid w:val="00B756A6"/>
    <w:pPr>
      <w:numPr>
        <w:ilvl w:val="1"/>
        <w:numId w:val="27"/>
      </w:numPr>
      <w:jc w:val="both"/>
    </w:pPr>
    <w:rPr>
      <w:rFonts w:ascii="Arial" w:eastAsiaTheme="minorHAnsi" w:hAnsi="Arial" w:cs="Arial"/>
      <w:lang w:eastAsia="en-US"/>
    </w:rPr>
  </w:style>
  <w:style w:type="paragraph" w:customStyle="1" w:styleId="BB-Bullet3Legal">
    <w:name w:val="BB-Bullet3(Legal)"/>
    <w:uiPriority w:val="22"/>
    <w:rsid w:val="00B756A6"/>
    <w:pPr>
      <w:numPr>
        <w:ilvl w:val="2"/>
        <w:numId w:val="27"/>
      </w:numPr>
      <w:jc w:val="both"/>
    </w:pPr>
    <w:rPr>
      <w:rFonts w:ascii="Arial" w:eastAsiaTheme="minorHAnsi" w:hAnsi="Arial" w:cs="Arial"/>
      <w:lang w:eastAsia="en-US"/>
    </w:rPr>
  </w:style>
  <w:style w:type="paragraph" w:customStyle="1" w:styleId="BB-Bullet4Legal">
    <w:name w:val="BB-Bullet4(Legal)"/>
    <w:uiPriority w:val="23"/>
    <w:rsid w:val="00B756A6"/>
    <w:pPr>
      <w:numPr>
        <w:ilvl w:val="3"/>
        <w:numId w:val="27"/>
      </w:numPr>
      <w:jc w:val="both"/>
    </w:pPr>
    <w:rPr>
      <w:rFonts w:ascii="Arial" w:eastAsiaTheme="minorHAnsi" w:hAnsi="Arial" w:cs="Arial"/>
      <w:lang w:eastAsia="en-US"/>
    </w:rPr>
  </w:style>
  <w:style w:type="paragraph" w:customStyle="1" w:styleId="BB-Bullet5Legal">
    <w:name w:val="BB-Bullet5(Legal)"/>
    <w:uiPriority w:val="24"/>
    <w:rsid w:val="00B756A6"/>
    <w:pPr>
      <w:numPr>
        <w:ilvl w:val="4"/>
        <w:numId w:val="27"/>
      </w:numPr>
      <w:jc w:val="both"/>
    </w:pPr>
    <w:rPr>
      <w:rFonts w:ascii="Arial" w:eastAsiaTheme="minorHAnsi" w:hAnsi="Arial" w:cs="Arial"/>
      <w:lang w:eastAsia="en-US"/>
    </w:rPr>
  </w:style>
  <w:style w:type="character" w:customStyle="1" w:styleId="Heading1Char">
    <w:name w:val="Heading 1 Char"/>
    <w:basedOn w:val="DefaultParagraphFont"/>
    <w:link w:val="Heading1"/>
    <w:rsid w:val="00B756A6"/>
    <w:rPr>
      <w:rFonts w:ascii="Arial" w:hAnsi="Arial" w:cs="Arial"/>
      <w:b/>
      <w:bCs/>
      <w:kern w:val="32"/>
      <w:sz w:val="32"/>
      <w:szCs w:val="32"/>
      <w:lang w:eastAsia="en-US"/>
    </w:rPr>
  </w:style>
  <w:style w:type="character" w:customStyle="1" w:styleId="Heading3Char">
    <w:name w:val="Heading 3 Char"/>
    <w:aliases w:val="Minor Char,Oscar Faber 3 Char,Numbered para Char,Mia Char,Mia1 Char,Level 1 - 1 Char,Level 2.1 Char,Mi Char,Headline Char,Section SubHeading Char"/>
    <w:basedOn w:val="DefaultParagraphFont"/>
    <w:link w:val="Heading3"/>
    <w:rsid w:val="00B756A6"/>
    <w:rPr>
      <w:rFonts w:ascii="Arial" w:hAnsi="Arial" w:cs="Arial"/>
      <w:b/>
      <w:bCs/>
      <w:sz w:val="26"/>
      <w:szCs w:val="26"/>
      <w:lang w:eastAsia="en-US"/>
    </w:rPr>
  </w:style>
  <w:style w:type="character" w:customStyle="1" w:styleId="HeaderChar">
    <w:name w:val="Header Char"/>
    <w:basedOn w:val="DefaultParagraphFont"/>
    <w:link w:val="Header"/>
    <w:uiPriority w:val="99"/>
    <w:rsid w:val="00B756A6"/>
    <w:rPr>
      <w:rFonts w:ascii="Arial" w:hAnsi="Arial"/>
      <w:sz w:val="22"/>
      <w:lang w:eastAsia="en-US"/>
    </w:rPr>
  </w:style>
  <w:style w:type="character" w:customStyle="1" w:styleId="BalloonTextChar">
    <w:name w:val="Balloon Text Char"/>
    <w:basedOn w:val="DefaultParagraphFont"/>
    <w:link w:val="BalloonText"/>
    <w:uiPriority w:val="99"/>
    <w:rsid w:val="00B756A6"/>
    <w:rPr>
      <w:rFonts w:ascii="Lucida Grande" w:hAnsi="Lucida Grande"/>
      <w:sz w:val="18"/>
      <w:szCs w:val="18"/>
      <w:lang w:eastAsia="en-US"/>
    </w:rPr>
  </w:style>
  <w:style w:type="paragraph" w:customStyle="1" w:styleId="BB-DefNumberLegal">
    <w:name w:val="BB-DefNumber(Legal)"/>
    <w:rsid w:val="00B756A6"/>
    <w:pPr>
      <w:numPr>
        <w:ilvl w:val="2"/>
        <w:numId w:val="28"/>
      </w:numPr>
      <w:spacing w:after="240"/>
      <w:jc w:val="both"/>
    </w:pPr>
    <w:rPr>
      <w:rFonts w:ascii="Arial" w:eastAsiaTheme="minorHAnsi" w:hAnsi="Arial" w:cs="Arial"/>
      <w:lang w:eastAsia="en-US"/>
    </w:rPr>
  </w:style>
  <w:style w:type="paragraph" w:customStyle="1" w:styleId="BB-DefinitionLegal">
    <w:name w:val="BB-Definition(Legal)"/>
    <w:rsid w:val="00B756A6"/>
    <w:pPr>
      <w:numPr>
        <w:numId w:val="28"/>
      </w:numPr>
      <w:tabs>
        <w:tab w:val="left" w:pos="720"/>
      </w:tabs>
      <w:spacing w:after="240"/>
      <w:jc w:val="both"/>
    </w:pPr>
    <w:rPr>
      <w:rFonts w:ascii="Arial" w:eastAsiaTheme="minorHAnsi" w:hAnsi="Arial" w:cs="Arial"/>
      <w:b/>
      <w:lang w:eastAsia="en-US"/>
    </w:rPr>
  </w:style>
  <w:style w:type="paragraph" w:customStyle="1" w:styleId="BB-PartiesLegal">
    <w:name w:val="BB-Parties(Legal)"/>
    <w:rsid w:val="00B756A6"/>
    <w:pPr>
      <w:numPr>
        <w:numId w:val="29"/>
      </w:numPr>
      <w:spacing w:after="240"/>
      <w:jc w:val="both"/>
    </w:pPr>
    <w:rPr>
      <w:rFonts w:ascii="Arial" w:eastAsiaTheme="minorHAnsi" w:hAnsi="Arial" w:cs="Arial"/>
      <w:b/>
      <w:lang w:eastAsia="en-US"/>
    </w:rPr>
  </w:style>
  <w:style w:type="paragraph" w:customStyle="1" w:styleId="BB-RecitalsLegal">
    <w:name w:val="BB-Recitals(Legal)"/>
    <w:rsid w:val="00B756A6"/>
    <w:pPr>
      <w:numPr>
        <w:numId w:val="30"/>
      </w:numPr>
      <w:spacing w:after="240"/>
      <w:jc w:val="both"/>
    </w:pPr>
    <w:rPr>
      <w:rFonts w:ascii="Arial" w:eastAsiaTheme="minorHAnsi" w:hAnsi="Arial" w:cs="Arial"/>
      <w:lang w:eastAsia="en-US"/>
    </w:rPr>
  </w:style>
  <w:style w:type="paragraph" w:customStyle="1" w:styleId="BB-HeadingLegal">
    <w:name w:val="BB-Heading(Legal)"/>
    <w:next w:val="BB-Normal"/>
    <w:rsid w:val="00B756A6"/>
    <w:pPr>
      <w:tabs>
        <w:tab w:val="left" w:pos="720"/>
      </w:tabs>
      <w:spacing w:after="240"/>
      <w:ind w:left="720" w:hanging="720"/>
      <w:jc w:val="both"/>
    </w:pPr>
    <w:rPr>
      <w:rFonts w:ascii="Arial" w:eastAsiaTheme="minorHAnsi" w:hAnsi="Arial" w:cstheme="minorBidi"/>
      <w:b/>
      <w:szCs w:val="22"/>
      <w:lang w:eastAsia="en-US"/>
    </w:rPr>
  </w:style>
  <w:style w:type="character" w:customStyle="1" w:styleId="FootnoteTextChar">
    <w:name w:val="Footnote Text Char"/>
    <w:basedOn w:val="DefaultParagraphFont"/>
    <w:link w:val="FootnoteText"/>
    <w:uiPriority w:val="99"/>
    <w:rsid w:val="00B756A6"/>
    <w:rPr>
      <w:rFonts w:ascii="Arial" w:hAnsi="Arial"/>
      <w:lang w:eastAsia="en-US"/>
    </w:rPr>
  </w:style>
  <w:style w:type="paragraph" w:customStyle="1" w:styleId="BB-DefParagraphLegal">
    <w:name w:val="BB-DefParagraph(Legal)"/>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DocRef">
    <w:name w:val="BB-DocRef"/>
    <w:rsid w:val="00B756A6"/>
    <w:pPr>
      <w:jc w:val="both"/>
    </w:pPr>
    <w:rPr>
      <w:rFonts w:ascii="Arial" w:eastAsiaTheme="minorHAnsi" w:hAnsi="Arial" w:cs="Arial"/>
      <w:sz w:val="13"/>
      <w:szCs w:val="13"/>
      <w:lang w:eastAsia="en-US"/>
    </w:rPr>
  </w:style>
  <w:style w:type="paragraph" w:customStyle="1" w:styleId="BB-LogoHeader">
    <w:name w:val="BB-LogoHeader"/>
    <w:semiHidden/>
    <w:rsid w:val="00B756A6"/>
    <w:pPr>
      <w:jc w:val="both"/>
    </w:pPr>
    <w:rPr>
      <w:rFonts w:ascii="Arial" w:eastAsiaTheme="minorHAnsi" w:hAnsi="Arial" w:cstheme="minorBidi"/>
      <w:szCs w:val="22"/>
      <w:lang w:eastAsia="en-US"/>
    </w:rPr>
  </w:style>
  <w:style w:type="paragraph" w:customStyle="1" w:styleId="BB-OfficeAdd10">
    <w:name w:val="BB-OfficeAdd10"/>
    <w:semiHidden/>
    <w:rsid w:val="00B756A6"/>
    <w:pPr>
      <w:jc w:val="both"/>
    </w:pPr>
    <w:rPr>
      <w:rFonts w:ascii="Arial" w:eastAsiaTheme="minorHAnsi" w:hAnsi="Arial" w:cs="Arial"/>
      <w:szCs w:val="18"/>
      <w:lang w:eastAsia="en-US"/>
    </w:rPr>
  </w:style>
  <w:style w:type="paragraph" w:customStyle="1" w:styleId="BB-FrontPage">
    <w:name w:val="BB-FrontPage"/>
    <w:semiHidden/>
    <w:rsid w:val="00B756A6"/>
    <w:pPr>
      <w:jc w:val="center"/>
    </w:pPr>
    <w:rPr>
      <w:rFonts w:ascii="Arial" w:eastAsiaTheme="minorHAnsi" w:hAnsi="Arial" w:cs="Arial"/>
      <w:b/>
      <w:lang w:eastAsia="en-US"/>
    </w:rPr>
  </w:style>
  <w:style w:type="paragraph" w:customStyle="1" w:styleId="BB-FrontPageDate">
    <w:name w:val="BB-FrontPageDate"/>
    <w:semiHidden/>
    <w:rsid w:val="00B756A6"/>
    <w:pPr>
      <w:tabs>
        <w:tab w:val="right" w:pos="5528"/>
      </w:tabs>
      <w:jc w:val="both"/>
    </w:pPr>
    <w:rPr>
      <w:rFonts w:ascii="Arial" w:eastAsiaTheme="minorHAnsi" w:hAnsi="Arial" w:cs="Arial"/>
      <w:b/>
      <w:lang w:eastAsia="en-US"/>
    </w:rPr>
  </w:style>
  <w:style w:type="paragraph" w:customStyle="1" w:styleId="BB-OfficeAdd">
    <w:name w:val="BB-OfficeAdd"/>
    <w:semiHidden/>
    <w:rsid w:val="00B756A6"/>
    <w:pPr>
      <w:jc w:val="both"/>
    </w:pPr>
    <w:rPr>
      <w:rFonts w:ascii="Arial" w:eastAsiaTheme="minorHAnsi" w:hAnsi="Arial" w:cs="Arial"/>
      <w:sz w:val="18"/>
      <w:szCs w:val="18"/>
      <w:lang w:eastAsia="en-US"/>
    </w:rPr>
  </w:style>
  <w:style w:type="table" w:styleId="DarkList-Accent6">
    <w:name w:val="Dark List Accent 6"/>
    <w:basedOn w:val="TableNormal"/>
    <w:uiPriority w:val="70"/>
    <w:rsid w:val="00B756A6"/>
    <w:pPr>
      <w:jc w:val="both"/>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B756A6"/>
    <w:pPr>
      <w:jc w:val="both"/>
    </w:pPr>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BB-TableBody">
    <w:name w:val="BB-TableBody"/>
    <w:rsid w:val="00B756A6"/>
    <w:pPr>
      <w:spacing w:before="60" w:after="60"/>
    </w:pPr>
    <w:rPr>
      <w:rFonts w:ascii="Arial" w:eastAsiaTheme="minorHAnsi" w:hAnsi="Arial" w:cs="Arial"/>
      <w:lang w:eastAsia="en-US"/>
    </w:rPr>
  </w:style>
  <w:style w:type="paragraph" w:customStyle="1" w:styleId="BB-PageNo">
    <w:name w:val="BB-PageNo"/>
    <w:next w:val="Footer"/>
    <w:uiPriority w:val="99"/>
    <w:rsid w:val="00B756A6"/>
    <w:pPr>
      <w:jc w:val="right"/>
    </w:pPr>
    <w:rPr>
      <w:rFonts w:ascii="Arial" w:eastAsiaTheme="minorHAnsi" w:hAnsi="Arial" w:cs="Arial"/>
      <w:sz w:val="18"/>
      <w:szCs w:val="18"/>
      <w:lang w:eastAsia="en-US"/>
    </w:rPr>
  </w:style>
  <w:style w:type="table" w:customStyle="1" w:styleId="TableGrid1">
    <w:name w:val="Table Grid1"/>
    <w:basedOn w:val="TableNormal"/>
    <w:next w:val="TableGrid"/>
    <w:uiPriority w:val="59"/>
    <w:rsid w:val="00B756A6"/>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B756A6"/>
    <w:pPr>
      <w:spacing w:before="60" w:after="60"/>
    </w:pPr>
    <w:rPr>
      <w:rFonts w:ascii="Arial" w:eastAsiaTheme="minorHAnsi" w:hAnsi="Arial" w:cs="Arial"/>
      <w:b/>
      <w:color w:val="1F497D" w:themeColor="text2"/>
      <w:lang w:eastAsia="en-US"/>
    </w:rPr>
  </w:style>
  <w:style w:type="paragraph" w:customStyle="1" w:styleId="BB-TableBodyBlack">
    <w:name w:val="BB-TableBody(Black)"/>
    <w:uiPriority w:val="99"/>
    <w:rsid w:val="00B756A6"/>
    <w:pPr>
      <w:jc w:val="both"/>
    </w:pPr>
    <w:rPr>
      <w:rFonts w:ascii="Arial" w:eastAsiaTheme="minorHAnsi" w:hAnsi="Arial" w:cs="Arial"/>
      <w:b/>
      <w:lang w:eastAsia="en-US"/>
    </w:rPr>
  </w:style>
  <w:style w:type="paragraph" w:customStyle="1" w:styleId="BB-GreenUnderline">
    <w:name w:val="BB-GreenUnderline"/>
    <w:uiPriority w:val="99"/>
    <w:rsid w:val="00B756A6"/>
    <w:pPr>
      <w:pBdr>
        <w:bottom w:val="single" w:sz="4" w:space="1" w:color="9BBB59" w:themeColor="accent3"/>
      </w:pBdr>
      <w:jc w:val="both"/>
    </w:pPr>
    <w:rPr>
      <w:rFonts w:ascii="Arial" w:eastAsiaTheme="minorHAnsi" w:hAnsi="Arial" w:cs="Arial"/>
      <w:lang w:eastAsia="en-US"/>
    </w:rPr>
  </w:style>
  <w:style w:type="character" w:customStyle="1" w:styleId="ListParagraphChar">
    <w:name w:val="List Paragraph Char"/>
    <w:aliases w:val="Dot pt Char"/>
    <w:link w:val="ListParagraph"/>
    <w:rsid w:val="00B756A6"/>
    <w:rPr>
      <w:rFonts w:ascii="Arial" w:hAnsi="Arial"/>
    </w:rPr>
  </w:style>
  <w:style w:type="paragraph" w:styleId="TOC7">
    <w:name w:val="toc 7"/>
    <w:basedOn w:val="Normal"/>
    <w:next w:val="Normal"/>
    <w:autoRedefine/>
    <w:uiPriority w:val="39"/>
    <w:rsid w:val="00B756A6"/>
    <w:pPr>
      <w:suppressAutoHyphens/>
      <w:autoSpaceDN w:val="0"/>
      <w:spacing w:line="276" w:lineRule="auto"/>
      <w:ind w:left="1100"/>
      <w:textAlignment w:val="baseline"/>
    </w:pPr>
    <w:rPr>
      <w:rFonts w:asciiTheme="minorHAnsi" w:eastAsia="Calibri" w:hAnsiTheme="minorHAnsi" w:cstheme="minorHAnsi"/>
      <w:color w:val="000000"/>
      <w:sz w:val="20"/>
      <w:szCs w:val="20"/>
      <w:lang w:eastAsia="en-GB"/>
    </w:rPr>
  </w:style>
  <w:style w:type="paragraph" w:styleId="TOC8">
    <w:name w:val="toc 8"/>
    <w:basedOn w:val="Normal"/>
    <w:next w:val="Normal"/>
    <w:autoRedefine/>
    <w:uiPriority w:val="39"/>
    <w:rsid w:val="00B756A6"/>
    <w:pPr>
      <w:suppressAutoHyphens/>
      <w:autoSpaceDN w:val="0"/>
      <w:spacing w:line="276" w:lineRule="auto"/>
      <w:ind w:left="1320"/>
      <w:textAlignment w:val="baseline"/>
    </w:pPr>
    <w:rPr>
      <w:rFonts w:asciiTheme="minorHAnsi" w:eastAsia="Calibri" w:hAnsiTheme="minorHAnsi" w:cstheme="minorHAnsi"/>
      <w:color w:val="000000"/>
      <w:sz w:val="20"/>
      <w:szCs w:val="20"/>
      <w:lang w:eastAsia="en-GB"/>
    </w:rPr>
  </w:style>
  <w:style w:type="paragraph" w:styleId="TOC9">
    <w:name w:val="toc 9"/>
    <w:basedOn w:val="Normal"/>
    <w:next w:val="Normal"/>
    <w:autoRedefine/>
    <w:uiPriority w:val="39"/>
    <w:rsid w:val="00B756A6"/>
    <w:pPr>
      <w:suppressAutoHyphens/>
      <w:autoSpaceDN w:val="0"/>
      <w:spacing w:line="276" w:lineRule="auto"/>
      <w:ind w:left="1540"/>
      <w:textAlignment w:val="baseline"/>
    </w:pPr>
    <w:rPr>
      <w:rFonts w:asciiTheme="minorHAnsi" w:eastAsia="Calibri" w:hAnsiTheme="minorHAnsi" w:cstheme="minorHAnsi"/>
      <w:color w:val="000000"/>
      <w:sz w:val="20"/>
      <w:szCs w:val="20"/>
      <w:lang w:eastAsia="en-GB"/>
    </w:rPr>
  </w:style>
  <w:style w:type="character" w:customStyle="1" w:styleId="Heading4Char">
    <w:name w:val="Heading 4 Char"/>
    <w:basedOn w:val="DefaultParagraphFont"/>
    <w:link w:val="Heading4"/>
    <w:rsid w:val="00B756A6"/>
    <w:rPr>
      <w:b/>
      <w:bCs/>
      <w:sz w:val="28"/>
      <w:szCs w:val="28"/>
      <w:lang w:eastAsia="en-US"/>
    </w:rPr>
  </w:style>
  <w:style w:type="character" w:customStyle="1" w:styleId="Heading5Char">
    <w:name w:val="Heading 5 Char"/>
    <w:basedOn w:val="DefaultParagraphFont"/>
    <w:link w:val="Heading5"/>
    <w:rsid w:val="00B756A6"/>
    <w:rPr>
      <w:b/>
      <w:bCs/>
      <w:i/>
      <w:iCs/>
      <w:sz w:val="26"/>
      <w:szCs w:val="26"/>
      <w:lang w:eastAsia="en-US"/>
    </w:rPr>
  </w:style>
  <w:style w:type="character" w:customStyle="1" w:styleId="Heading6Char">
    <w:name w:val="Heading 6 Char"/>
    <w:basedOn w:val="DefaultParagraphFont"/>
    <w:link w:val="Heading6"/>
    <w:rsid w:val="00B756A6"/>
    <w:rPr>
      <w:b/>
      <w:bCs/>
      <w:sz w:val="22"/>
      <w:szCs w:val="22"/>
      <w:lang w:eastAsia="en-US"/>
    </w:rPr>
  </w:style>
  <w:style w:type="paragraph" w:customStyle="1" w:styleId="Normal1">
    <w:name w:val="Normal1"/>
    <w:rsid w:val="00B756A6"/>
    <w:rPr>
      <w:color w:val="000000"/>
      <w:sz w:val="24"/>
      <w:szCs w:val="24"/>
      <w:lang w:eastAsia="en-US"/>
    </w:rPr>
  </w:style>
  <w:style w:type="paragraph" w:styleId="Title">
    <w:name w:val="Title"/>
    <w:basedOn w:val="Normal1"/>
    <w:next w:val="Normal1"/>
    <w:link w:val="TitleChar"/>
    <w:rsid w:val="00B756A6"/>
    <w:pPr>
      <w:keepNext/>
      <w:keepLines/>
      <w:spacing w:before="480" w:after="120"/>
      <w:contextualSpacing/>
    </w:pPr>
    <w:rPr>
      <w:b/>
      <w:sz w:val="72"/>
      <w:szCs w:val="72"/>
    </w:rPr>
  </w:style>
  <w:style w:type="character" w:customStyle="1" w:styleId="TitleChar">
    <w:name w:val="Title Char"/>
    <w:basedOn w:val="DefaultParagraphFont"/>
    <w:link w:val="Title"/>
    <w:rsid w:val="00B756A6"/>
    <w:rPr>
      <w:b/>
      <w:color w:val="000000"/>
      <w:sz w:val="72"/>
      <w:szCs w:val="72"/>
      <w:lang w:eastAsia="en-US"/>
    </w:rPr>
  </w:style>
  <w:style w:type="paragraph" w:styleId="Subtitle">
    <w:name w:val="Subtitle"/>
    <w:basedOn w:val="Normal1"/>
    <w:next w:val="Normal1"/>
    <w:link w:val="SubtitleChar"/>
    <w:rsid w:val="00B756A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756A6"/>
    <w:rPr>
      <w:rFonts w:ascii="Georgia" w:eastAsia="Georgia" w:hAnsi="Georgia" w:cs="Georgia"/>
      <w:i/>
      <w:color w:val="666666"/>
      <w:sz w:val="48"/>
      <w:szCs w:val="48"/>
      <w:lang w:eastAsia="en-US"/>
    </w:rPr>
  </w:style>
  <w:style w:type="paragraph" w:customStyle="1" w:styleId="Numberstyle1">
    <w:name w:val="Number style 1"/>
    <w:basedOn w:val="01-S-Level1-BB"/>
    <w:link w:val="Numberstyle1Char"/>
    <w:qFormat/>
    <w:rsid w:val="007A51B0"/>
    <w:pPr>
      <w:numPr>
        <w:numId w:val="10"/>
      </w:numPr>
    </w:pPr>
    <w:rPr>
      <w:rFonts w:cs="Arial"/>
      <w:b/>
      <w:sz w:val="24"/>
      <w:szCs w:val="24"/>
    </w:rPr>
  </w:style>
  <w:style w:type="paragraph" w:customStyle="1" w:styleId="Numberstyle2">
    <w:name w:val="Number style 2"/>
    <w:basedOn w:val="Numberstyle1"/>
    <w:link w:val="Numberstyle2Char"/>
    <w:qFormat/>
    <w:rsid w:val="007A51B0"/>
    <w:pPr>
      <w:numPr>
        <w:ilvl w:val="1"/>
      </w:numPr>
    </w:pPr>
    <w:rPr>
      <w:b w:val="0"/>
    </w:rPr>
  </w:style>
  <w:style w:type="character" w:customStyle="1" w:styleId="01-S-Level1-BBChar">
    <w:name w:val="01-S-Level1-BB Char"/>
    <w:basedOn w:val="00-Normal-BBChar"/>
    <w:link w:val="01-S-Level1-BB"/>
    <w:rsid w:val="007A51B0"/>
    <w:rPr>
      <w:rFonts w:ascii="Arial" w:hAnsi="Arial"/>
      <w:sz w:val="22"/>
      <w:lang w:val="en-GB" w:eastAsia="en-US" w:bidi="ar-SA"/>
    </w:rPr>
  </w:style>
  <w:style w:type="character" w:customStyle="1" w:styleId="Numberstyle1Char">
    <w:name w:val="Number style 1 Char"/>
    <w:basedOn w:val="01-S-Level1-BBChar"/>
    <w:link w:val="Numberstyle1"/>
    <w:rsid w:val="007A51B0"/>
    <w:rPr>
      <w:rFonts w:ascii="Arial" w:hAnsi="Arial" w:cs="Arial"/>
      <w:b/>
      <w:sz w:val="24"/>
      <w:szCs w:val="24"/>
      <w:lang w:val="en-GB" w:eastAsia="en-US" w:bidi="ar-SA"/>
    </w:rPr>
  </w:style>
  <w:style w:type="paragraph" w:customStyle="1" w:styleId="Numberstyle3">
    <w:name w:val="Number style 3"/>
    <w:basedOn w:val="Numberstyle2"/>
    <w:link w:val="Numberstyle3Char"/>
    <w:qFormat/>
    <w:rsid w:val="007A51B0"/>
    <w:pPr>
      <w:numPr>
        <w:ilvl w:val="2"/>
      </w:numPr>
    </w:pPr>
  </w:style>
  <w:style w:type="character" w:customStyle="1" w:styleId="Numberstyle2Char">
    <w:name w:val="Number style 2 Char"/>
    <w:basedOn w:val="Numberstyle1Char"/>
    <w:link w:val="Numberstyle2"/>
    <w:rsid w:val="007A51B0"/>
    <w:rPr>
      <w:rFonts w:ascii="Arial" w:hAnsi="Arial" w:cs="Arial"/>
      <w:b w:val="0"/>
      <w:sz w:val="24"/>
      <w:szCs w:val="24"/>
      <w:lang w:val="en-GB" w:eastAsia="en-US" w:bidi="ar-SA"/>
    </w:rPr>
  </w:style>
  <w:style w:type="character" w:customStyle="1" w:styleId="Numberstyle3Char">
    <w:name w:val="Number style 3 Char"/>
    <w:basedOn w:val="Numberstyle2Char"/>
    <w:link w:val="Numberstyle3"/>
    <w:rsid w:val="007A51B0"/>
    <w:rPr>
      <w:rFonts w:ascii="Arial" w:hAnsi="Arial" w:cs="Arial"/>
      <w:b w:val="0"/>
      <w:sz w:val="24"/>
      <w:szCs w:val="24"/>
      <w:lang w:val="en-GB" w:eastAsia="en-US" w:bidi="ar-SA"/>
    </w:rPr>
  </w:style>
  <w:style w:type="character" w:styleId="UnresolvedMention">
    <w:name w:val="Unresolved Mention"/>
    <w:basedOn w:val="DefaultParagraphFont"/>
    <w:uiPriority w:val="99"/>
    <w:semiHidden/>
    <w:unhideWhenUsed/>
    <w:rsid w:val="00AF5706"/>
    <w:rPr>
      <w:color w:val="605E5C"/>
      <w:shd w:val="clear" w:color="auto" w:fill="E1DFDD"/>
    </w:rPr>
  </w:style>
  <w:style w:type="paragraph" w:customStyle="1" w:styleId="ProcurementHeading">
    <w:name w:val="Procurement Heading"/>
    <w:basedOn w:val="Heading1"/>
    <w:link w:val="ProcurementHeadingChar"/>
    <w:qFormat/>
    <w:rsid w:val="0082686A"/>
    <w:pPr>
      <w:numPr>
        <w:numId w:val="43"/>
      </w:numPr>
      <w:spacing w:before="360" w:after="180"/>
    </w:pPr>
  </w:style>
  <w:style w:type="character" w:customStyle="1" w:styleId="ProcurementHeadingChar">
    <w:name w:val="Procurement Heading Char"/>
    <w:basedOn w:val="Heading1Char"/>
    <w:link w:val="ProcurementHeading"/>
    <w:rsid w:val="0082686A"/>
    <w:rPr>
      <w:rFonts w:ascii="Arial" w:hAnsi="Arial" w:cs="Arial"/>
      <w:b/>
      <w:bCs/>
      <w:kern w:val="32"/>
      <w:sz w:val="32"/>
      <w:szCs w:val="32"/>
      <w:lang w:eastAsia="en-US"/>
    </w:rPr>
  </w:style>
  <w:style w:type="table" w:styleId="TableGridLight">
    <w:name w:val="Grid Table Light"/>
    <w:basedOn w:val="TableNormal"/>
    <w:uiPriority w:val="40"/>
    <w:rsid w:val="004B1F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0B51B1"/>
    <w:pPr>
      <w:spacing w:before="100" w:beforeAutospacing="1" w:after="100" w:afterAutospacing="1"/>
    </w:pPr>
    <w:rPr>
      <w:lang w:eastAsia="en-GB"/>
    </w:rPr>
  </w:style>
  <w:style w:type="character" w:customStyle="1" w:styleId="normaltextrun">
    <w:name w:val="normaltextrun"/>
    <w:basedOn w:val="DefaultParagraphFont"/>
    <w:rsid w:val="000B51B1"/>
  </w:style>
  <w:style w:type="character" w:customStyle="1" w:styleId="eop">
    <w:name w:val="eop"/>
    <w:basedOn w:val="DefaultParagraphFont"/>
    <w:rsid w:val="000B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5554">
      <w:bodyDiv w:val="1"/>
      <w:marLeft w:val="0"/>
      <w:marRight w:val="0"/>
      <w:marTop w:val="0"/>
      <w:marBottom w:val="0"/>
      <w:divBdr>
        <w:top w:val="none" w:sz="0" w:space="0" w:color="auto"/>
        <w:left w:val="none" w:sz="0" w:space="0" w:color="auto"/>
        <w:bottom w:val="none" w:sz="0" w:space="0" w:color="auto"/>
        <w:right w:val="none" w:sz="0" w:space="0" w:color="auto"/>
      </w:divBdr>
    </w:div>
    <w:div w:id="374083706">
      <w:bodyDiv w:val="1"/>
      <w:marLeft w:val="0"/>
      <w:marRight w:val="0"/>
      <w:marTop w:val="0"/>
      <w:marBottom w:val="0"/>
      <w:divBdr>
        <w:top w:val="none" w:sz="0" w:space="0" w:color="auto"/>
        <w:left w:val="none" w:sz="0" w:space="0" w:color="auto"/>
        <w:bottom w:val="none" w:sz="0" w:space="0" w:color="auto"/>
        <w:right w:val="none" w:sz="0" w:space="0" w:color="auto"/>
      </w:divBdr>
      <w:divsChild>
        <w:div w:id="8146140">
          <w:marLeft w:val="0"/>
          <w:marRight w:val="0"/>
          <w:marTop w:val="0"/>
          <w:marBottom w:val="0"/>
          <w:divBdr>
            <w:top w:val="none" w:sz="0" w:space="0" w:color="auto"/>
            <w:left w:val="none" w:sz="0" w:space="0" w:color="auto"/>
            <w:bottom w:val="none" w:sz="0" w:space="0" w:color="auto"/>
            <w:right w:val="none" w:sz="0" w:space="0" w:color="auto"/>
          </w:divBdr>
        </w:div>
        <w:div w:id="168177121">
          <w:marLeft w:val="0"/>
          <w:marRight w:val="0"/>
          <w:marTop w:val="0"/>
          <w:marBottom w:val="0"/>
          <w:divBdr>
            <w:top w:val="none" w:sz="0" w:space="0" w:color="auto"/>
            <w:left w:val="none" w:sz="0" w:space="0" w:color="auto"/>
            <w:bottom w:val="none" w:sz="0" w:space="0" w:color="auto"/>
            <w:right w:val="none" w:sz="0" w:space="0" w:color="auto"/>
          </w:divBdr>
        </w:div>
        <w:div w:id="891111687">
          <w:marLeft w:val="0"/>
          <w:marRight w:val="0"/>
          <w:marTop w:val="0"/>
          <w:marBottom w:val="0"/>
          <w:divBdr>
            <w:top w:val="none" w:sz="0" w:space="0" w:color="auto"/>
            <w:left w:val="none" w:sz="0" w:space="0" w:color="auto"/>
            <w:bottom w:val="none" w:sz="0" w:space="0" w:color="auto"/>
            <w:right w:val="none" w:sz="0" w:space="0" w:color="auto"/>
          </w:divBdr>
        </w:div>
      </w:divsChild>
    </w:div>
    <w:div w:id="420298806">
      <w:bodyDiv w:val="1"/>
      <w:marLeft w:val="0"/>
      <w:marRight w:val="0"/>
      <w:marTop w:val="0"/>
      <w:marBottom w:val="0"/>
      <w:divBdr>
        <w:top w:val="none" w:sz="0" w:space="0" w:color="auto"/>
        <w:left w:val="none" w:sz="0" w:space="0" w:color="auto"/>
        <w:bottom w:val="none" w:sz="0" w:space="0" w:color="auto"/>
        <w:right w:val="none" w:sz="0" w:space="0" w:color="auto"/>
      </w:divBdr>
      <w:divsChild>
        <w:div w:id="378481287">
          <w:marLeft w:val="0"/>
          <w:marRight w:val="0"/>
          <w:marTop w:val="0"/>
          <w:marBottom w:val="0"/>
          <w:divBdr>
            <w:top w:val="none" w:sz="0" w:space="0" w:color="auto"/>
            <w:left w:val="none" w:sz="0" w:space="0" w:color="auto"/>
            <w:bottom w:val="none" w:sz="0" w:space="0" w:color="auto"/>
            <w:right w:val="none" w:sz="0" w:space="0" w:color="auto"/>
          </w:divBdr>
        </w:div>
        <w:div w:id="1288270369">
          <w:marLeft w:val="0"/>
          <w:marRight w:val="0"/>
          <w:marTop w:val="0"/>
          <w:marBottom w:val="0"/>
          <w:divBdr>
            <w:top w:val="none" w:sz="0" w:space="0" w:color="auto"/>
            <w:left w:val="none" w:sz="0" w:space="0" w:color="auto"/>
            <w:bottom w:val="none" w:sz="0" w:space="0" w:color="auto"/>
            <w:right w:val="none" w:sz="0" w:space="0" w:color="auto"/>
          </w:divBdr>
        </w:div>
        <w:div w:id="2030452204">
          <w:marLeft w:val="0"/>
          <w:marRight w:val="0"/>
          <w:marTop w:val="0"/>
          <w:marBottom w:val="0"/>
          <w:divBdr>
            <w:top w:val="none" w:sz="0" w:space="0" w:color="auto"/>
            <w:left w:val="none" w:sz="0" w:space="0" w:color="auto"/>
            <w:bottom w:val="none" w:sz="0" w:space="0" w:color="auto"/>
            <w:right w:val="none" w:sz="0" w:space="0" w:color="auto"/>
          </w:divBdr>
        </w:div>
      </w:divsChild>
    </w:div>
    <w:div w:id="484050245">
      <w:bodyDiv w:val="1"/>
      <w:marLeft w:val="0"/>
      <w:marRight w:val="0"/>
      <w:marTop w:val="0"/>
      <w:marBottom w:val="0"/>
      <w:divBdr>
        <w:top w:val="none" w:sz="0" w:space="0" w:color="auto"/>
        <w:left w:val="none" w:sz="0" w:space="0" w:color="auto"/>
        <w:bottom w:val="none" w:sz="0" w:space="0" w:color="auto"/>
        <w:right w:val="none" w:sz="0" w:space="0" w:color="auto"/>
      </w:divBdr>
      <w:divsChild>
        <w:div w:id="732123826">
          <w:marLeft w:val="0"/>
          <w:marRight w:val="0"/>
          <w:marTop w:val="0"/>
          <w:marBottom w:val="0"/>
          <w:divBdr>
            <w:top w:val="none" w:sz="0" w:space="0" w:color="auto"/>
            <w:left w:val="none" w:sz="0" w:space="0" w:color="auto"/>
            <w:bottom w:val="none" w:sz="0" w:space="0" w:color="auto"/>
            <w:right w:val="none" w:sz="0" w:space="0" w:color="auto"/>
          </w:divBdr>
        </w:div>
        <w:div w:id="1294797834">
          <w:marLeft w:val="0"/>
          <w:marRight w:val="0"/>
          <w:marTop w:val="0"/>
          <w:marBottom w:val="0"/>
          <w:divBdr>
            <w:top w:val="none" w:sz="0" w:space="0" w:color="auto"/>
            <w:left w:val="none" w:sz="0" w:space="0" w:color="auto"/>
            <w:bottom w:val="none" w:sz="0" w:space="0" w:color="auto"/>
            <w:right w:val="none" w:sz="0" w:space="0" w:color="auto"/>
          </w:divBdr>
        </w:div>
        <w:div w:id="1449348326">
          <w:marLeft w:val="0"/>
          <w:marRight w:val="0"/>
          <w:marTop w:val="0"/>
          <w:marBottom w:val="0"/>
          <w:divBdr>
            <w:top w:val="none" w:sz="0" w:space="0" w:color="auto"/>
            <w:left w:val="none" w:sz="0" w:space="0" w:color="auto"/>
            <w:bottom w:val="none" w:sz="0" w:space="0" w:color="auto"/>
            <w:right w:val="none" w:sz="0" w:space="0" w:color="auto"/>
          </w:divBdr>
        </w:div>
      </w:divsChild>
    </w:div>
    <w:div w:id="666129366">
      <w:bodyDiv w:val="1"/>
      <w:marLeft w:val="0"/>
      <w:marRight w:val="0"/>
      <w:marTop w:val="0"/>
      <w:marBottom w:val="0"/>
      <w:divBdr>
        <w:top w:val="none" w:sz="0" w:space="0" w:color="auto"/>
        <w:left w:val="none" w:sz="0" w:space="0" w:color="auto"/>
        <w:bottom w:val="none" w:sz="0" w:space="0" w:color="auto"/>
        <w:right w:val="none" w:sz="0" w:space="0" w:color="auto"/>
      </w:divBdr>
      <w:divsChild>
        <w:div w:id="429817787">
          <w:marLeft w:val="0"/>
          <w:marRight w:val="0"/>
          <w:marTop w:val="0"/>
          <w:marBottom w:val="0"/>
          <w:divBdr>
            <w:top w:val="none" w:sz="0" w:space="0" w:color="auto"/>
            <w:left w:val="none" w:sz="0" w:space="0" w:color="auto"/>
            <w:bottom w:val="none" w:sz="0" w:space="0" w:color="auto"/>
            <w:right w:val="none" w:sz="0" w:space="0" w:color="auto"/>
          </w:divBdr>
        </w:div>
        <w:div w:id="1179467794">
          <w:marLeft w:val="0"/>
          <w:marRight w:val="0"/>
          <w:marTop w:val="0"/>
          <w:marBottom w:val="0"/>
          <w:divBdr>
            <w:top w:val="none" w:sz="0" w:space="0" w:color="auto"/>
            <w:left w:val="none" w:sz="0" w:space="0" w:color="auto"/>
            <w:bottom w:val="none" w:sz="0" w:space="0" w:color="auto"/>
            <w:right w:val="none" w:sz="0" w:space="0" w:color="auto"/>
          </w:divBdr>
        </w:div>
        <w:div w:id="1369572643">
          <w:marLeft w:val="0"/>
          <w:marRight w:val="0"/>
          <w:marTop w:val="0"/>
          <w:marBottom w:val="0"/>
          <w:divBdr>
            <w:top w:val="none" w:sz="0" w:space="0" w:color="auto"/>
            <w:left w:val="none" w:sz="0" w:space="0" w:color="auto"/>
            <w:bottom w:val="none" w:sz="0" w:space="0" w:color="auto"/>
            <w:right w:val="none" w:sz="0" w:space="0" w:color="auto"/>
          </w:divBdr>
        </w:div>
      </w:divsChild>
    </w:div>
    <w:div w:id="721441845">
      <w:bodyDiv w:val="1"/>
      <w:marLeft w:val="0"/>
      <w:marRight w:val="0"/>
      <w:marTop w:val="0"/>
      <w:marBottom w:val="0"/>
      <w:divBdr>
        <w:top w:val="none" w:sz="0" w:space="0" w:color="auto"/>
        <w:left w:val="none" w:sz="0" w:space="0" w:color="auto"/>
        <w:bottom w:val="none" w:sz="0" w:space="0" w:color="auto"/>
        <w:right w:val="none" w:sz="0" w:space="0" w:color="auto"/>
      </w:divBdr>
      <w:divsChild>
        <w:div w:id="1389306643">
          <w:marLeft w:val="0"/>
          <w:marRight w:val="0"/>
          <w:marTop w:val="0"/>
          <w:marBottom w:val="0"/>
          <w:divBdr>
            <w:top w:val="none" w:sz="0" w:space="0" w:color="auto"/>
            <w:left w:val="none" w:sz="0" w:space="0" w:color="auto"/>
            <w:bottom w:val="none" w:sz="0" w:space="0" w:color="auto"/>
            <w:right w:val="none" w:sz="0" w:space="0" w:color="auto"/>
          </w:divBdr>
          <w:divsChild>
            <w:div w:id="247812551">
              <w:marLeft w:val="0"/>
              <w:marRight w:val="0"/>
              <w:marTop w:val="0"/>
              <w:marBottom w:val="0"/>
              <w:divBdr>
                <w:top w:val="none" w:sz="0" w:space="0" w:color="auto"/>
                <w:left w:val="none" w:sz="0" w:space="0" w:color="auto"/>
                <w:bottom w:val="none" w:sz="0" w:space="0" w:color="auto"/>
                <w:right w:val="none" w:sz="0" w:space="0" w:color="auto"/>
              </w:divBdr>
              <w:divsChild>
                <w:div w:id="6798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02636">
      <w:bodyDiv w:val="1"/>
      <w:marLeft w:val="0"/>
      <w:marRight w:val="0"/>
      <w:marTop w:val="0"/>
      <w:marBottom w:val="0"/>
      <w:divBdr>
        <w:top w:val="none" w:sz="0" w:space="0" w:color="auto"/>
        <w:left w:val="none" w:sz="0" w:space="0" w:color="auto"/>
        <w:bottom w:val="none" w:sz="0" w:space="0" w:color="auto"/>
        <w:right w:val="none" w:sz="0" w:space="0" w:color="auto"/>
      </w:divBdr>
    </w:div>
    <w:div w:id="902524814">
      <w:bodyDiv w:val="1"/>
      <w:marLeft w:val="0"/>
      <w:marRight w:val="0"/>
      <w:marTop w:val="0"/>
      <w:marBottom w:val="0"/>
      <w:divBdr>
        <w:top w:val="none" w:sz="0" w:space="0" w:color="auto"/>
        <w:left w:val="none" w:sz="0" w:space="0" w:color="auto"/>
        <w:bottom w:val="none" w:sz="0" w:space="0" w:color="auto"/>
        <w:right w:val="none" w:sz="0" w:space="0" w:color="auto"/>
      </w:divBdr>
    </w:div>
    <w:div w:id="1119180361">
      <w:bodyDiv w:val="1"/>
      <w:marLeft w:val="0"/>
      <w:marRight w:val="0"/>
      <w:marTop w:val="0"/>
      <w:marBottom w:val="0"/>
      <w:divBdr>
        <w:top w:val="none" w:sz="0" w:space="0" w:color="auto"/>
        <w:left w:val="none" w:sz="0" w:space="0" w:color="auto"/>
        <w:bottom w:val="none" w:sz="0" w:space="0" w:color="auto"/>
        <w:right w:val="none" w:sz="0" w:space="0" w:color="auto"/>
      </w:divBdr>
      <w:divsChild>
        <w:div w:id="1421175056">
          <w:marLeft w:val="0"/>
          <w:marRight w:val="0"/>
          <w:marTop w:val="0"/>
          <w:marBottom w:val="0"/>
          <w:divBdr>
            <w:top w:val="none" w:sz="0" w:space="0" w:color="auto"/>
            <w:left w:val="none" w:sz="0" w:space="0" w:color="auto"/>
            <w:bottom w:val="none" w:sz="0" w:space="0" w:color="auto"/>
            <w:right w:val="none" w:sz="0" w:space="0" w:color="auto"/>
          </w:divBdr>
          <w:divsChild>
            <w:div w:id="901140825">
              <w:marLeft w:val="0"/>
              <w:marRight w:val="0"/>
              <w:marTop w:val="0"/>
              <w:marBottom w:val="0"/>
              <w:divBdr>
                <w:top w:val="none" w:sz="0" w:space="0" w:color="auto"/>
                <w:left w:val="none" w:sz="0" w:space="0" w:color="auto"/>
                <w:bottom w:val="none" w:sz="0" w:space="0" w:color="auto"/>
                <w:right w:val="none" w:sz="0" w:space="0" w:color="auto"/>
              </w:divBdr>
              <w:divsChild>
                <w:div w:id="2036539893">
                  <w:marLeft w:val="0"/>
                  <w:marRight w:val="0"/>
                  <w:marTop w:val="0"/>
                  <w:marBottom w:val="0"/>
                  <w:divBdr>
                    <w:top w:val="none" w:sz="0" w:space="0" w:color="auto"/>
                    <w:left w:val="none" w:sz="0" w:space="0" w:color="auto"/>
                    <w:bottom w:val="none" w:sz="0" w:space="0" w:color="auto"/>
                    <w:right w:val="none" w:sz="0" w:space="0" w:color="auto"/>
                  </w:divBdr>
                  <w:divsChild>
                    <w:div w:id="1489516007">
                      <w:marLeft w:val="0"/>
                      <w:marRight w:val="0"/>
                      <w:marTop w:val="0"/>
                      <w:marBottom w:val="0"/>
                      <w:divBdr>
                        <w:top w:val="none" w:sz="0" w:space="0" w:color="auto"/>
                        <w:left w:val="none" w:sz="0" w:space="0" w:color="auto"/>
                        <w:bottom w:val="none" w:sz="0" w:space="0" w:color="auto"/>
                        <w:right w:val="none" w:sz="0" w:space="0" w:color="auto"/>
                      </w:divBdr>
                      <w:divsChild>
                        <w:div w:id="293102391">
                          <w:marLeft w:val="0"/>
                          <w:marRight w:val="0"/>
                          <w:marTop w:val="0"/>
                          <w:marBottom w:val="0"/>
                          <w:divBdr>
                            <w:top w:val="none" w:sz="0" w:space="0" w:color="auto"/>
                            <w:left w:val="none" w:sz="0" w:space="0" w:color="auto"/>
                            <w:bottom w:val="none" w:sz="0" w:space="0" w:color="auto"/>
                            <w:right w:val="none" w:sz="0" w:space="0" w:color="auto"/>
                          </w:divBdr>
                          <w:divsChild>
                            <w:div w:id="1739594841">
                              <w:marLeft w:val="0"/>
                              <w:marRight w:val="0"/>
                              <w:marTop w:val="0"/>
                              <w:marBottom w:val="0"/>
                              <w:divBdr>
                                <w:top w:val="none" w:sz="0" w:space="0" w:color="auto"/>
                                <w:left w:val="none" w:sz="0" w:space="0" w:color="auto"/>
                                <w:bottom w:val="none" w:sz="0" w:space="0" w:color="auto"/>
                                <w:right w:val="none" w:sz="0" w:space="0" w:color="auto"/>
                              </w:divBdr>
                              <w:divsChild>
                                <w:div w:id="9418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531071">
      <w:bodyDiv w:val="1"/>
      <w:marLeft w:val="0"/>
      <w:marRight w:val="0"/>
      <w:marTop w:val="0"/>
      <w:marBottom w:val="0"/>
      <w:divBdr>
        <w:top w:val="none" w:sz="0" w:space="0" w:color="auto"/>
        <w:left w:val="none" w:sz="0" w:space="0" w:color="auto"/>
        <w:bottom w:val="none" w:sz="0" w:space="0" w:color="auto"/>
        <w:right w:val="none" w:sz="0" w:space="0" w:color="auto"/>
      </w:divBdr>
    </w:div>
    <w:div w:id="1401177652">
      <w:bodyDiv w:val="1"/>
      <w:marLeft w:val="0"/>
      <w:marRight w:val="0"/>
      <w:marTop w:val="0"/>
      <w:marBottom w:val="0"/>
      <w:divBdr>
        <w:top w:val="none" w:sz="0" w:space="0" w:color="auto"/>
        <w:left w:val="none" w:sz="0" w:space="0" w:color="auto"/>
        <w:bottom w:val="none" w:sz="0" w:space="0" w:color="auto"/>
        <w:right w:val="none" w:sz="0" w:space="0" w:color="auto"/>
      </w:divBdr>
    </w:div>
    <w:div w:id="1413236202">
      <w:bodyDiv w:val="1"/>
      <w:marLeft w:val="0"/>
      <w:marRight w:val="0"/>
      <w:marTop w:val="0"/>
      <w:marBottom w:val="0"/>
      <w:divBdr>
        <w:top w:val="none" w:sz="0" w:space="0" w:color="auto"/>
        <w:left w:val="none" w:sz="0" w:space="0" w:color="auto"/>
        <w:bottom w:val="none" w:sz="0" w:space="0" w:color="auto"/>
        <w:right w:val="none" w:sz="0" w:space="0" w:color="auto"/>
      </w:divBdr>
    </w:div>
    <w:div w:id="1434015915">
      <w:bodyDiv w:val="1"/>
      <w:marLeft w:val="0"/>
      <w:marRight w:val="0"/>
      <w:marTop w:val="0"/>
      <w:marBottom w:val="0"/>
      <w:divBdr>
        <w:top w:val="none" w:sz="0" w:space="0" w:color="auto"/>
        <w:left w:val="none" w:sz="0" w:space="0" w:color="auto"/>
        <w:bottom w:val="none" w:sz="0" w:space="0" w:color="auto"/>
        <w:right w:val="none" w:sz="0" w:space="0" w:color="auto"/>
      </w:divBdr>
    </w:div>
    <w:div w:id="1495415766">
      <w:bodyDiv w:val="1"/>
      <w:marLeft w:val="0"/>
      <w:marRight w:val="0"/>
      <w:marTop w:val="0"/>
      <w:marBottom w:val="0"/>
      <w:divBdr>
        <w:top w:val="none" w:sz="0" w:space="0" w:color="auto"/>
        <w:left w:val="none" w:sz="0" w:space="0" w:color="auto"/>
        <w:bottom w:val="none" w:sz="0" w:space="0" w:color="auto"/>
        <w:right w:val="none" w:sz="0" w:space="0" w:color="auto"/>
      </w:divBdr>
    </w:div>
    <w:div w:id="1535388414">
      <w:bodyDiv w:val="1"/>
      <w:marLeft w:val="0"/>
      <w:marRight w:val="0"/>
      <w:marTop w:val="0"/>
      <w:marBottom w:val="0"/>
      <w:divBdr>
        <w:top w:val="none" w:sz="0" w:space="0" w:color="auto"/>
        <w:left w:val="none" w:sz="0" w:space="0" w:color="auto"/>
        <w:bottom w:val="none" w:sz="0" w:space="0" w:color="auto"/>
        <w:right w:val="none" w:sz="0" w:space="0" w:color="auto"/>
      </w:divBdr>
      <w:divsChild>
        <w:div w:id="677775219">
          <w:marLeft w:val="0"/>
          <w:marRight w:val="0"/>
          <w:marTop w:val="0"/>
          <w:marBottom w:val="0"/>
          <w:divBdr>
            <w:top w:val="none" w:sz="0" w:space="0" w:color="auto"/>
            <w:left w:val="none" w:sz="0" w:space="0" w:color="auto"/>
            <w:bottom w:val="none" w:sz="0" w:space="0" w:color="auto"/>
            <w:right w:val="none" w:sz="0" w:space="0" w:color="auto"/>
          </w:divBdr>
        </w:div>
        <w:div w:id="1218005450">
          <w:marLeft w:val="0"/>
          <w:marRight w:val="0"/>
          <w:marTop w:val="0"/>
          <w:marBottom w:val="0"/>
          <w:divBdr>
            <w:top w:val="none" w:sz="0" w:space="0" w:color="auto"/>
            <w:left w:val="none" w:sz="0" w:space="0" w:color="auto"/>
            <w:bottom w:val="none" w:sz="0" w:space="0" w:color="auto"/>
            <w:right w:val="none" w:sz="0" w:space="0" w:color="auto"/>
          </w:divBdr>
        </w:div>
        <w:div w:id="1498885706">
          <w:marLeft w:val="0"/>
          <w:marRight w:val="0"/>
          <w:marTop w:val="0"/>
          <w:marBottom w:val="0"/>
          <w:divBdr>
            <w:top w:val="none" w:sz="0" w:space="0" w:color="auto"/>
            <w:left w:val="none" w:sz="0" w:space="0" w:color="auto"/>
            <w:bottom w:val="none" w:sz="0" w:space="0" w:color="auto"/>
            <w:right w:val="none" w:sz="0" w:space="0" w:color="auto"/>
          </w:divBdr>
        </w:div>
        <w:div w:id="1521049144">
          <w:marLeft w:val="0"/>
          <w:marRight w:val="0"/>
          <w:marTop w:val="0"/>
          <w:marBottom w:val="0"/>
          <w:divBdr>
            <w:top w:val="none" w:sz="0" w:space="0" w:color="auto"/>
            <w:left w:val="none" w:sz="0" w:space="0" w:color="auto"/>
            <w:bottom w:val="none" w:sz="0" w:space="0" w:color="auto"/>
            <w:right w:val="none" w:sz="0" w:space="0" w:color="auto"/>
          </w:divBdr>
        </w:div>
      </w:divsChild>
    </w:div>
    <w:div w:id="1577126007">
      <w:bodyDiv w:val="1"/>
      <w:marLeft w:val="0"/>
      <w:marRight w:val="0"/>
      <w:marTop w:val="0"/>
      <w:marBottom w:val="0"/>
      <w:divBdr>
        <w:top w:val="none" w:sz="0" w:space="0" w:color="auto"/>
        <w:left w:val="none" w:sz="0" w:space="0" w:color="auto"/>
        <w:bottom w:val="none" w:sz="0" w:space="0" w:color="auto"/>
        <w:right w:val="none" w:sz="0" w:space="0" w:color="auto"/>
      </w:divBdr>
    </w:div>
    <w:div w:id="1580795253">
      <w:bodyDiv w:val="1"/>
      <w:marLeft w:val="0"/>
      <w:marRight w:val="0"/>
      <w:marTop w:val="0"/>
      <w:marBottom w:val="0"/>
      <w:divBdr>
        <w:top w:val="none" w:sz="0" w:space="0" w:color="auto"/>
        <w:left w:val="none" w:sz="0" w:space="0" w:color="auto"/>
        <w:bottom w:val="none" w:sz="0" w:space="0" w:color="auto"/>
        <w:right w:val="none" w:sz="0" w:space="0" w:color="auto"/>
      </w:divBdr>
    </w:div>
    <w:div w:id="1632401654">
      <w:bodyDiv w:val="1"/>
      <w:marLeft w:val="0"/>
      <w:marRight w:val="0"/>
      <w:marTop w:val="0"/>
      <w:marBottom w:val="0"/>
      <w:divBdr>
        <w:top w:val="none" w:sz="0" w:space="0" w:color="auto"/>
        <w:left w:val="none" w:sz="0" w:space="0" w:color="auto"/>
        <w:bottom w:val="none" w:sz="0" w:space="0" w:color="auto"/>
        <w:right w:val="none" w:sz="0" w:space="0" w:color="auto"/>
      </w:divBdr>
    </w:div>
    <w:div w:id="1768188809">
      <w:bodyDiv w:val="1"/>
      <w:marLeft w:val="0"/>
      <w:marRight w:val="0"/>
      <w:marTop w:val="0"/>
      <w:marBottom w:val="0"/>
      <w:divBdr>
        <w:top w:val="none" w:sz="0" w:space="0" w:color="auto"/>
        <w:left w:val="none" w:sz="0" w:space="0" w:color="auto"/>
        <w:bottom w:val="none" w:sz="0" w:space="0" w:color="auto"/>
        <w:right w:val="none" w:sz="0" w:space="0" w:color="auto"/>
      </w:divBdr>
    </w:div>
    <w:div w:id="1820805839">
      <w:bodyDiv w:val="1"/>
      <w:marLeft w:val="0"/>
      <w:marRight w:val="0"/>
      <w:marTop w:val="0"/>
      <w:marBottom w:val="0"/>
      <w:divBdr>
        <w:top w:val="none" w:sz="0" w:space="0" w:color="auto"/>
        <w:left w:val="none" w:sz="0" w:space="0" w:color="auto"/>
        <w:bottom w:val="none" w:sz="0" w:space="0" w:color="auto"/>
        <w:right w:val="none" w:sz="0" w:space="0" w:color="auto"/>
      </w:divBdr>
    </w:div>
    <w:div w:id="18385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upplyingthesouthwest.org.uk" TargetMode="Externa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3130E4825374D9257A14F9F570F17" ma:contentTypeVersion="13" ma:contentTypeDescription="Create a new document." ma:contentTypeScope="" ma:versionID="51c0b11eb3786842d6d785492f890020">
  <xsd:schema xmlns:xsd="http://www.w3.org/2001/XMLSchema" xmlns:xs="http://www.w3.org/2001/XMLSchema" xmlns:p="http://schemas.microsoft.com/office/2006/metadata/properties" xmlns:ns2="ef8e4bb8-0256-4911-823b-1554cf4181d3" xmlns:ns3="2c5651ec-a002-47ed-9ba5-0f7964923922" targetNamespace="http://schemas.microsoft.com/office/2006/metadata/properties" ma:root="true" ma:fieldsID="7661ad53abc922cf9831e34d901947af" ns2:_="" ns3:_="">
    <xsd:import namespace="ef8e4bb8-0256-4911-823b-1554cf4181d3"/>
    <xsd:import namespace="2c5651ec-a002-47ed-9ba5-0f79649239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e4bb8-0256-4911-823b-1554cf418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651ec-a002-47ed-9ba5-0f7964923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8e4bb8-0256-4911-823b-1554cf4181d3" xsi:nil="true"/>
  </documentManagement>
</p:properties>
</file>

<file path=customXml/itemProps1.xml><?xml version="1.0" encoding="utf-8"?>
<ds:datastoreItem xmlns:ds="http://schemas.openxmlformats.org/officeDocument/2006/customXml" ds:itemID="{247AD217-1010-4799-9953-B79D674CD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e4bb8-0256-4911-823b-1554cf4181d3"/>
    <ds:schemaRef ds:uri="2c5651ec-a002-47ed-9ba5-0f7964923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9AB24-B85B-4A1B-9BC9-68FEF45CE757}">
  <ds:schemaRefs>
    <ds:schemaRef ds:uri="http://schemas.openxmlformats.org/officeDocument/2006/bibliography"/>
  </ds:schemaRefs>
</ds:datastoreItem>
</file>

<file path=customXml/itemProps3.xml><?xml version="1.0" encoding="utf-8"?>
<ds:datastoreItem xmlns:ds="http://schemas.openxmlformats.org/officeDocument/2006/customXml" ds:itemID="{DCC1F52F-78C7-49E1-A108-F98BC172007F}">
  <ds:schemaRefs>
    <ds:schemaRef ds:uri="http://schemas.microsoft.com/sharepoint/v3/contenttype/forms"/>
  </ds:schemaRefs>
</ds:datastoreItem>
</file>

<file path=customXml/itemProps4.xml><?xml version="1.0" encoding="utf-8"?>
<ds:datastoreItem xmlns:ds="http://schemas.openxmlformats.org/officeDocument/2006/customXml" ds:itemID="{989507D9-F5EE-4A07-952B-370D24A9D512}">
  <ds:schemaRefs>
    <ds:schemaRef ds:uri="http://schemas.microsoft.com/office/2006/metadata/properties"/>
    <ds:schemaRef ds:uri="http://schemas.microsoft.com/office/infopath/2007/PartnerControls"/>
    <ds:schemaRef ds:uri="ef8e4bb8-0256-4911-823b-1554cf4181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4.04 RFQ Long Form Below £100,000 (S2021-07-13)</vt:lpstr>
    </vt:vector>
  </TitlesOfParts>
  <Company/>
  <LinksUpToDate>false</LinksUpToDate>
  <CharactersWithSpaces>13481</CharactersWithSpaces>
  <SharedDoc>false</SharedDoc>
  <HyperlinkBase/>
  <HLinks>
    <vt:vector size="54" baseType="variant">
      <vt:variant>
        <vt:i4>983125</vt:i4>
      </vt:variant>
      <vt:variant>
        <vt:i4>48</vt:i4>
      </vt:variant>
      <vt:variant>
        <vt:i4>0</vt:i4>
      </vt:variant>
      <vt:variant>
        <vt:i4>5</vt:i4>
      </vt:variant>
      <vt:variant>
        <vt:lpwstr>http://www.supplyingthesouthwest.org.uk/</vt:lpwstr>
      </vt:variant>
      <vt:variant>
        <vt:lpwstr/>
      </vt:variant>
      <vt:variant>
        <vt:i4>983125</vt:i4>
      </vt:variant>
      <vt:variant>
        <vt:i4>45</vt:i4>
      </vt:variant>
      <vt:variant>
        <vt:i4>0</vt:i4>
      </vt:variant>
      <vt:variant>
        <vt:i4>5</vt:i4>
      </vt:variant>
      <vt:variant>
        <vt:lpwstr>http://www.supplyingthesouthwest.org.uk/</vt:lpwstr>
      </vt:variant>
      <vt:variant>
        <vt:lpwstr/>
      </vt:variant>
      <vt:variant>
        <vt:i4>1245236</vt:i4>
      </vt:variant>
      <vt:variant>
        <vt:i4>38</vt:i4>
      </vt:variant>
      <vt:variant>
        <vt:i4>0</vt:i4>
      </vt:variant>
      <vt:variant>
        <vt:i4>5</vt:i4>
      </vt:variant>
      <vt:variant>
        <vt:lpwstr/>
      </vt:variant>
      <vt:variant>
        <vt:lpwstr>_Toc102632402</vt:lpwstr>
      </vt:variant>
      <vt:variant>
        <vt:i4>1245236</vt:i4>
      </vt:variant>
      <vt:variant>
        <vt:i4>32</vt:i4>
      </vt:variant>
      <vt:variant>
        <vt:i4>0</vt:i4>
      </vt:variant>
      <vt:variant>
        <vt:i4>5</vt:i4>
      </vt:variant>
      <vt:variant>
        <vt:lpwstr/>
      </vt:variant>
      <vt:variant>
        <vt:lpwstr>_Toc102632401</vt:lpwstr>
      </vt:variant>
      <vt:variant>
        <vt:i4>1245236</vt:i4>
      </vt:variant>
      <vt:variant>
        <vt:i4>26</vt:i4>
      </vt:variant>
      <vt:variant>
        <vt:i4>0</vt:i4>
      </vt:variant>
      <vt:variant>
        <vt:i4>5</vt:i4>
      </vt:variant>
      <vt:variant>
        <vt:lpwstr/>
      </vt:variant>
      <vt:variant>
        <vt:lpwstr>_Toc102632400</vt:lpwstr>
      </vt:variant>
      <vt:variant>
        <vt:i4>1703987</vt:i4>
      </vt:variant>
      <vt:variant>
        <vt:i4>20</vt:i4>
      </vt:variant>
      <vt:variant>
        <vt:i4>0</vt:i4>
      </vt:variant>
      <vt:variant>
        <vt:i4>5</vt:i4>
      </vt:variant>
      <vt:variant>
        <vt:lpwstr/>
      </vt:variant>
      <vt:variant>
        <vt:lpwstr>_Toc102632399</vt:lpwstr>
      </vt:variant>
      <vt:variant>
        <vt:i4>1703987</vt:i4>
      </vt:variant>
      <vt:variant>
        <vt:i4>14</vt:i4>
      </vt:variant>
      <vt:variant>
        <vt:i4>0</vt:i4>
      </vt:variant>
      <vt:variant>
        <vt:i4>5</vt:i4>
      </vt:variant>
      <vt:variant>
        <vt:lpwstr/>
      </vt:variant>
      <vt:variant>
        <vt:lpwstr>_Toc102632398</vt:lpwstr>
      </vt:variant>
      <vt:variant>
        <vt:i4>1703987</vt:i4>
      </vt:variant>
      <vt:variant>
        <vt:i4>8</vt:i4>
      </vt:variant>
      <vt:variant>
        <vt:i4>0</vt:i4>
      </vt:variant>
      <vt:variant>
        <vt:i4>5</vt:i4>
      </vt:variant>
      <vt:variant>
        <vt:lpwstr/>
      </vt:variant>
      <vt:variant>
        <vt:lpwstr>_Toc102632397</vt:lpwstr>
      </vt:variant>
      <vt:variant>
        <vt:i4>1703987</vt:i4>
      </vt:variant>
      <vt:variant>
        <vt:i4>2</vt:i4>
      </vt:variant>
      <vt:variant>
        <vt:i4>0</vt:i4>
      </vt:variant>
      <vt:variant>
        <vt:i4>5</vt:i4>
      </vt:variant>
      <vt:variant>
        <vt:lpwstr/>
      </vt:variant>
      <vt:variant>
        <vt:lpwstr>_Toc102632396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4.04 RFQ Long Form Below £100,000 (S2021-07-13)</dc:title>
  <dc:subject/>
  <dc:creator/>
  <cp:keywords/>
  <dc:description/>
  <cp:lastModifiedBy/>
  <cp:revision>3</cp:revision>
  <dcterms:created xsi:type="dcterms:W3CDTF">2021-07-14T22:02:00Z</dcterms:created>
  <dcterms:modified xsi:type="dcterms:W3CDTF">2022-05-20T07:28:00Z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0x0101002C73130E4825374D9257A14F9F570F17</vt:lpwstr>
  </property>
</Properties>
</file>